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5653" w:rsidRPr="00945653" w:rsidRDefault="00945653" w:rsidP="00945653">
      <w:pPr>
        <w:rPr>
          <w:rFonts w:eastAsia="Calibri" w:cs="Arial"/>
          <w:sz w:val="24"/>
          <w:szCs w:val="24"/>
          <w:lang w:val="es-ES"/>
        </w:rPr>
      </w:pPr>
      <w:r w:rsidRPr="00945653">
        <w:rPr>
          <w:rFonts w:eastAsia="Calibri" w:cs="Arial"/>
          <w:sz w:val="24"/>
          <w:szCs w:val="24"/>
          <w:lang w:val="es-ES"/>
        </w:rPr>
        <w:t>Química Clínica 2022</w:t>
      </w:r>
    </w:p>
    <w:p w:rsidR="00945653" w:rsidRPr="00945653" w:rsidRDefault="00945653" w:rsidP="00945653">
      <w:pPr>
        <w:rPr>
          <w:rFonts w:eastAsia="Calibri" w:cs="Arial"/>
          <w:sz w:val="24"/>
          <w:szCs w:val="24"/>
          <w:lang w:val="es-ES"/>
        </w:rPr>
      </w:pPr>
      <w:r w:rsidRPr="00945653">
        <w:rPr>
          <w:rFonts w:eastAsia="Calibri" w:cs="Arial"/>
          <w:sz w:val="24"/>
          <w:szCs w:val="24"/>
          <w:lang w:val="es-ES"/>
        </w:rPr>
        <w:t>TP N° 3 – METODOS</w:t>
      </w:r>
    </w:p>
    <w:p w:rsidR="00945653" w:rsidRPr="00945653" w:rsidRDefault="00945653" w:rsidP="00945653">
      <w:pPr>
        <w:rPr>
          <w:rFonts w:eastAsia="Calibri" w:cs="Arial"/>
          <w:sz w:val="24"/>
          <w:szCs w:val="24"/>
          <w:lang w:val="es-ES"/>
        </w:rPr>
      </w:pPr>
      <w:r w:rsidRPr="00945653">
        <w:rPr>
          <w:rFonts w:eastAsia="Calibri" w:cs="Arial"/>
          <w:sz w:val="24"/>
          <w:szCs w:val="24"/>
          <w:lang w:val="es-ES"/>
        </w:rPr>
        <w:t>JTP CEI</w:t>
      </w:r>
    </w:p>
    <w:p w:rsidR="00945653" w:rsidRPr="00945653" w:rsidRDefault="00945653" w:rsidP="00945653">
      <w:pPr>
        <w:rPr>
          <w:rFonts w:eastAsia="Calibri" w:cs="Arial"/>
          <w:sz w:val="24"/>
          <w:szCs w:val="24"/>
          <w:lang w:val="es-ES"/>
        </w:rPr>
      </w:pPr>
    </w:p>
    <w:p w:rsidR="00945653" w:rsidRPr="00945653" w:rsidRDefault="00945653" w:rsidP="00945653">
      <w:pPr>
        <w:rPr>
          <w:rFonts w:eastAsia="Calibri" w:cs="Arial"/>
          <w:sz w:val="24"/>
          <w:szCs w:val="24"/>
          <w:lang w:val="es-ES"/>
        </w:rPr>
      </w:pPr>
      <w:r w:rsidRPr="00945653">
        <w:rPr>
          <w:rFonts w:eastAsia="Calibri" w:cs="Arial"/>
          <w:b/>
          <w:sz w:val="24"/>
          <w:szCs w:val="24"/>
          <w:lang w:val="es-ES"/>
        </w:rPr>
        <w:t>Instancia individual</w:t>
      </w:r>
    </w:p>
    <w:p w:rsidR="00945653" w:rsidRPr="00945653" w:rsidRDefault="00945653" w:rsidP="00945653">
      <w:pPr>
        <w:rPr>
          <w:rFonts w:eastAsia="Calibri" w:cs="Arial"/>
          <w:sz w:val="24"/>
          <w:szCs w:val="24"/>
          <w:lang w:val="es-ES"/>
        </w:rPr>
      </w:pPr>
      <w:r w:rsidRPr="00945653">
        <w:rPr>
          <w:rFonts w:eastAsia="Calibri" w:cs="Arial"/>
          <w:sz w:val="24"/>
          <w:szCs w:val="24"/>
          <w:lang w:val="es-ES"/>
        </w:rPr>
        <w:t>Analice la situación planteada y responda las preguntas consignadas al pie.</w:t>
      </w:r>
    </w:p>
    <w:p w:rsidR="00945653" w:rsidRPr="00945653" w:rsidRDefault="00945653" w:rsidP="00945653">
      <w:pPr>
        <w:rPr>
          <w:rFonts w:eastAsia="Calibri" w:cs="Arial"/>
          <w:sz w:val="24"/>
          <w:szCs w:val="24"/>
          <w:lang w:val="es-ES"/>
        </w:rPr>
      </w:pPr>
      <w:r w:rsidRPr="00945653">
        <w:rPr>
          <w:rFonts w:eastAsia="Calibri" w:cs="Arial"/>
          <w:sz w:val="24"/>
          <w:szCs w:val="24"/>
          <w:lang w:val="es-ES"/>
        </w:rPr>
        <w:t>Deberá llevar resuelta esta situación y las tareas consignadas en la Guía de METODOS, al trabajo práctico de laboratorio.</w:t>
      </w:r>
    </w:p>
    <w:p w:rsidR="00945653" w:rsidRPr="00945653" w:rsidRDefault="00945653" w:rsidP="00945653">
      <w:pPr>
        <w:rPr>
          <w:rFonts w:eastAsia="Calibri" w:cs="Arial"/>
          <w:sz w:val="24"/>
          <w:szCs w:val="24"/>
          <w:lang w:val="es-ES"/>
        </w:rPr>
      </w:pPr>
      <w:r w:rsidRPr="00945653">
        <w:rPr>
          <w:rFonts w:eastAsia="Calibri" w:cs="Arial"/>
          <w:sz w:val="24"/>
          <w:szCs w:val="24"/>
          <w:lang w:val="es-ES"/>
        </w:rPr>
        <w:t>Como bibliografía cuenta con la Guía de TP y los insertos de los reactivos a utilizar, así como cualquier otra fuente que quiera consultar.</w:t>
      </w:r>
    </w:p>
    <w:p w:rsidR="00945653" w:rsidRPr="00945653" w:rsidRDefault="00945653" w:rsidP="00945653">
      <w:pPr>
        <w:rPr>
          <w:rFonts w:eastAsia="Calibri" w:cs="Arial"/>
          <w:sz w:val="24"/>
          <w:szCs w:val="24"/>
          <w:lang w:val="es-ES"/>
        </w:rPr>
      </w:pPr>
    </w:p>
    <w:p w:rsidR="00945653" w:rsidRPr="00945653" w:rsidRDefault="00945653" w:rsidP="00945653">
      <w:pPr>
        <w:rPr>
          <w:rFonts w:eastAsia="Calibri" w:cs="Arial"/>
          <w:sz w:val="24"/>
          <w:szCs w:val="24"/>
          <w:lang w:val="es-ES"/>
        </w:rPr>
      </w:pPr>
      <w:r w:rsidRPr="00945653">
        <w:rPr>
          <w:rFonts w:eastAsia="Calibri" w:cs="Arial"/>
          <w:b/>
          <w:sz w:val="24"/>
          <w:szCs w:val="24"/>
          <w:lang w:val="es-ES"/>
        </w:rPr>
        <w:t>Instancia grupal</w:t>
      </w:r>
    </w:p>
    <w:p w:rsidR="00945653" w:rsidRPr="00945653" w:rsidRDefault="00945653" w:rsidP="00945653">
      <w:pPr>
        <w:rPr>
          <w:rFonts w:eastAsia="Calibri" w:cs="Arial"/>
          <w:bCs/>
          <w:sz w:val="24"/>
          <w:szCs w:val="24"/>
          <w:lang w:val="es-ES"/>
        </w:rPr>
      </w:pPr>
      <w:r w:rsidRPr="00945653">
        <w:rPr>
          <w:rFonts w:eastAsia="Calibri" w:cs="Arial"/>
          <w:bCs/>
          <w:sz w:val="24"/>
          <w:szCs w:val="24"/>
          <w:lang w:val="es-ES"/>
        </w:rPr>
        <w:t>Se tratará esta Situación Problema en el Coloquio a desarrollar en el TP y donde deberá autoevaluarse.</w:t>
      </w:r>
    </w:p>
    <w:p w:rsidR="00945653" w:rsidRPr="00945653" w:rsidRDefault="00945653" w:rsidP="00945653">
      <w:pPr>
        <w:rPr>
          <w:rFonts w:eastAsia="Calibri" w:cs="Arial"/>
          <w:bCs/>
          <w:sz w:val="24"/>
          <w:szCs w:val="24"/>
          <w:lang w:val="es-ES"/>
        </w:rPr>
      </w:pPr>
    </w:p>
    <w:p w:rsidR="00945653" w:rsidRDefault="00945653" w:rsidP="009F46EF">
      <w:pPr>
        <w:rPr>
          <w:rFonts w:eastAsia="Calibri" w:cs="Arial"/>
          <w:sz w:val="24"/>
          <w:szCs w:val="24"/>
          <w:lang w:val="es-ES"/>
        </w:rPr>
      </w:pPr>
    </w:p>
    <w:p w:rsidR="009F46EF" w:rsidRPr="009F46EF" w:rsidRDefault="009F46EF" w:rsidP="009F46EF">
      <w:pPr>
        <w:rPr>
          <w:rFonts w:eastAsia="Times New Roman" w:cs="Arial"/>
          <w:b/>
          <w:bCs/>
          <w:sz w:val="24"/>
          <w:szCs w:val="24"/>
          <w:lang w:val="es-ES" w:eastAsia="es-ES"/>
        </w:rPr>
      </w:pPr>
      <w:r w:rsidRPr="009F46EF">
        <w:rPr>
          <w:rFonts w:eastAsia="Times New Roman" w:cs="Arial"/>
          <w:b/>
          <w:bCs/>
          <w:sz w:val="24"/>
          <w:szCs w:val="24"/>
          <w:lang w:val="es-ES" w:eastAsia="es-ES"/>
        </w:rPr>
        <w:t>SITUACION PROBLEMA</w:t>
      </w:r>
    </w:p>
    <w:p w:rsidR="009F46EF" w:rsidRPr="009F46EF" w:rsidRDefault="009F46EF" w:rsidP="009F46EF">
      <w:pPr>
        <w:shd w:val="clear" w:color="auto" w:fill="FFFFFF"/>
        <w:rPr>
          <w:rFonts w:ascii="Times New Roman" w:eastAsia="Times New Roman" w:hAnsi="Times New Roman" w:cs="Times New Roman"/>
          <w:color w:val="0000FF"/>
          <w:sz w:val="24"/>
          <w:szCs w:val="24"/>
          <w:u w:val="single"/>
          <w:lang w:val="es-ES" w:eastAsia="es-ES"/>
        </w:rPr>
      </w:pPr>
      <w:r w:rsidRPr="009F46EF">
        <w:rPr>
          <w:rFonts w:eastAsia="Times New Roman" w:cs="Arial"/>
          <w:bCs/>
          <w:sz w:val="24"/>
          <w:szCs w:val="24"/>
          <w:lang w:val="es-ES" w:eastAsia="es-ES"/>
        </w:rPr>
        <w:t xml:space="preserve">El médico solicita determinación urgente de glucemia y amilasa a un paciente que ingresa a la guardia, con intenso dolor abdominal, a las 23 hs. En el laboratorio </w:t>
      </w:r>
      <w:r w:rsidR="00CF634C" w:rsidRPr="009F46EF">
        <w:rPr>
          <w:rFonts w:eastAsia="Times New Roman" w:cs="Arial"/>
          <w:bCs/>
          <w:sz w:val="24"/>
          <w:szCs w:val="24"/>
          <w:lang w:val="es-ES" w:eastAsia="es-ES"/>
        </w:rPr>
        <w:t>Ud.</w:t>
      </w:r>
      <w:bookmarkStart w:id="0" w:name="_GoBack"/>
      <w:bookmarkEnd w:id="0"/>
      <w:r w:rsidRPr="009F46EF">
        <w:rPr>
          <w:rFonts w:eastAsia="Times New Roman" w:cs="Arial"/>
          <w:bCs/>
          <w:sz w:val="24"/>
          <w:szCs w:val="24"/>
          <w:lang w:val="es-ES" w:eastAsia="es-ES"/>
        </w:rPr>
        <w:t xml:space="preserve"> obtiene los siguientes resultados, utilizando métodos manuales y reactivos de Wiener lab [acceda a la página: </w:t>
      </w:r>
      <w:hyperlink r:id="rId7" w:history="1">
        <w:r w:rsidRPr="009F46EF">
          <w:rPr>
            <w:rFonts w:eastAsia="Times New Roman" w:cs="Arial"/>
            <w:color w:val="0000FF"/>
            <w:sz w:val="24"/>
            <w:szCs w:val="24"/>
            <w:u w:val="single"/>
            <w:lang w:val="es-ES" w:eastAsia="es-ES"/>
          </w:rPr>
          <w:t xml:space="preserve">www.wiener-lab.com.ar/ </w:t>
        </w:r>
      </w:hyperlink>
    </w:p>
    <w:p w:rsidR="009F46EF" w:rsidRPr="009F46EF" w:rsidRDefault="009F46EF" w:rsidP="009F46EF">
      <w:pPr>
        <w:shd w:val="clear" w:color="auto" w:fill="FFFFFF"/>
        <w:rPr>
          <w:rFonts w:ascii="Times New Roman" w:eastAsia="Times New Roman" w:hAnsi="Times New Roman" w:cs="Times New Roman"/>
          <w:color w:val="222222"/>
          <w:sz w:val="24"/>
          <w:szCs w:val="24"/>
          <w:lang w:val="es-ES" w:eastAsia="es-ES"/>
        </w:rPr>
      </w:pPr>
      <w:r w:rsidRPr="009F46EF">
        <w:rPr>
          <w:rFonts w:eastAsia="Times New Roman" w:cs="Arial"/>
          <w:bCs/>
          <w:sz w:val="24"/>
          <w:szCs w:val="24"/>
          <w:lang w:val="es-ES" w:eastAsia="es-ES"/>
        </w:rPr>
        <w:t>y busque los insertos de glucemia (6330_glicemia_enzimatica_sp) y de amilasa (6221_amilasa405cinetica_unitest_aa_sp) en Vademecum].</w:t>
      </w:r>
    </w:p>
    <w:p w:rsidR="009F46EF" w:rsidRPr="009F46EF" w:rsidRDefault="009F46EF" w:rsidP="009F46EF">
      <w:pPr>
        <w:shd w:val="clear" w:color="auto" w:fill="FFFFFF"/>
        <w:rPr>
          <w:rFonts w:eastAsia="Times New Roman" w:cs="Arial"/>
          <w:color w:val="222222"/>
          <w:sz w:val="24"/>
          <w:szCs w:val="24"/>
          <w:lang w:val="es-ES" w:eastAsia="es-ES"/>
        </w:rPr>
      </w:pPr>
    </w:p>
    <w:p w:rsidR="009F46EF" w:rsidRPr="009F46EF" w:rsidRDefault="009F46EF" w:rsidP="009F46EF">
      <w:pPr>
        <w:shd w:val="clear" w:color="auto" w:fill="FFFFFF"/>
        <w:rPr>
          <w:rFonts w:eastAsia="Times New Roman" w:cs="Arial"/>
          <w:color w:val="222222"/>
          <w:sz w:val="24"/>
          <w:szCs w:val="24"/>
          <w:lang w:val="es-ES" w:eastAsia="es-ES"/>
        </w:rPr>
      </w:pPr>
      <w:r w:rsidRPr="009F46EF">
        <w:rPr>
          <w:rFonts w:eastAsia="Times New Roman" w:cs="Arial"/>
          <w:bCs/>
          <w:sz w:val="24"/>
          <w:szCs w:val="24"/>
          <w:lang w:val="es-ES" w:eastAsia="es-ES"/>
        </w:rPr>
        <w:t>Glucemia = 600 mg/dl</w:t>
      </w:r>
    </w:p>
    <w:p w:rsidR="009F46EF" w:rsidRPr="009F46EF" w:rsidRDefault="009F46EF" w:rsidP="009F46EF">
      <w:pPr>
        <w:rPr>
          <w:rFonts w:eastAsia="Times New Roman" w:cs="Arial"/>
          <w:b/>
          <w:bCs/>
          <w:sz w:val="24"/>
          <w:szCs w:val="24"/>
          <w:lang w:val="es-ES" w:eastAsia="es-ES"/>
        </w:rPr>
      </w:pPr>
      <w:r w:rsidRPr="009F46EF">
        <w:rPr>
          <w:rFonts w:eastAsia="Times New Roman" w:cs="Arial"/>
          <w:bCs/>
          <w:sz w:val="24"/>
          <w:szCs w:val="24"/>
          <w:lang w:val="es-ES" w:eastAsia="es-ES"/>
        </w:rPr>
        <w:t>Amilasa = 80 UI/l</w:t>
      </w:r>
    </w:p>
    <w:p w:rsidR="009F46EF" w:rsidRPr="009F46EF" w:rsidRDefault="009F46EF" w:rsidP="009F46EF">
      <w:pPr>
        <w:rPr>
          <w:rFonts w:eastAsia="Calibri" w:cs="Arial"/>
          <w:sz w:val="24"/>
          <w:szCs w:val="24"/>
          <w:lang w:val="es-ES"/>
        </w:rPr>
      </w:pPr>
    </w:p>
    <w:p w:rsidR="009F46EF" w:rsidRDefault="009F46EF" w:rsidP="009F46EF">
      <w:pPr>
        <w:rPr>
          <w:rFonts w:eastAsia="Calibri" w:cs="Arial"/>
          <w:sz w:val="24"/>
          <w:szCs w:val="24"/>
          <w:lang w:val="es-ES"/>
        </w:rPr>
      </w:pPr>
    </w:p>
    <w:p w:rsidR="00D12208" w:rsidRDefault="00D12208" w:rsidP="009F46EF">
      <w:pPr>
        <w:rPr>
          <w:rFonts w:eastAsia="Calibri" w:cs="Arial"/>
          <w:color w:val="FF0000"/>
          <w:sz w:val="24"/>
          <w:szCs w:val="24"/>
          <w:lang w:val="es-ES"/>
        </w:rPr>
      </w:pPr>
      <w:r w:rsidRPr="00D12208">
        <w:rPr>
          <w:rFonts w:eastAsia="Calibri" w:cs="Arial"/>
          <w:color w:val="FF0000"/>
          <w:sz w:val="24"/>
          <w:szCs w:val="24"/>
          <w:lang w:val="es-ES"/>
        </w:rPr>
        <w:t>Para docentes, posibles respuestas; agreguen lo que quieran y me gustaría que sigan este modelo de trabajo conjunto así unificamos, mínimamente, criterios básicos, ¡gracias!</w:t>
      </w:r>
    </w:p>
    <w:p w:rsidR="00945653" w:rsidRPr="00D12208" w:rsidRDefault="00945653" w:rsidP="009F46EF">
      <w:pPr>
        <w:rPr>
          <w:rFonts w:eastAsia="Calibri" w:cs="Arial"/>
          <w:color w:val="FF0000"/>
          <w:sz w:val="24"/>
          <w:szCs w:val="24"/>
          <w:lang w:val="es-ES"/>
        </w:rPr>
      </w:pPr>
      <w:r>
        <w:rPr>
          <w:rFonts w:eastAsia="Calibri" w:cs="Arial"/>
          <w:color w:val="FF0000"/>
          <w:sz w:val="24"/>
          <w:szCs w:val="24"/>
          <w:lang w:val="es-ES"/>
        </w:rPr>
        <w:t>Es la misma de siempre.</w:t>
      </w:r>
    </w:p>
    <w:p w:rsidR="009F46EF" w:rsidRDefault="009F46EF" w:rsidP="009F46EF">
      <w:pPr>
        <w:rPr>
          <w:rFonts w:eastAsia="Calibri" w:cs="Arial"/>
          <w:sz w:val="24"/>
          <w:szCs w:val="24"/>
          <w:lang w:val="es-ES"/>
        </w:rPr>
      </w:pPr>
    </w:p>
    <w:p w:rsidR="004D4E84" w:rsidRPr="004D4E84" w:rsidRDefault="004D4E84" w:rsidP="004D4E84">
      <w:pPr>
        <w:rPr>
          <w:rFonts w:eastAsia="Calibri" w:cs="Arial"/>
          <w:sz w:val="24"/>
          <w:szCs w:val="24"/>
          <w:lang w:val="es-ES"/>
        </w:rPr>
      </w:pPr>
      <w:r w:rsidRPr="004D4E84">
        <w:rPr>
          <w:rFonts w:eastAsia="Calibri" w:cs="Arial"/>
          <w:sz w:val="24"/>
          <w:szCs w:val="24"/>
          <w:lang w:val="es-ES"/>
        </w:rPr>
        <w:t>Cuestionario orientador para tratar la situación planteada, responda imaginando que realiza todo el proceso y explicando cómo lo hace. Son preguntas disparadoras, puede agregar más respuestas argumentando con la bibliografía correspondiente.</w:t>
      </w:r>
    </w:p>
    <w:p w:rsidR="009F46EF" w:rsidRPr="009F46EF" w:rsidRDefault="00D12208" w:rsidP="009F46EF">
      <w:pPr>
        <w:rPr>
          <w:rFonts w:eastAsia="Times New Roman" w:cs="Arial"/>
          <w:b/>
          <w:bCs/>
          <w:sz w:val="24"/>
          <w:szCs w:val="24"/>
          <w:lang w:val="es-ES" w:eastAsia="es-ES"/>
        </w:rPr>
      </w:pPr>
      <w:r w:rsidRPr="009F46EF">
        <w:rPr>
          <w:rFonts w:eastAsia="Times New Roman" w:cs="Arial"/>
          <w:b/>
          <w:bCs/>
          <w:sz w:val="24"/>
          <w:szCs w:val="24"/>
          <w:lang w:val="es-ES" w:eastAsia="es-ES"/>
        </w:rPr>
        <w:t>¿Qué condiciones preanalíticas consideró para minimizar errores?</w:t>
      </w:r>
    </w:p>
    <w:p w:rsidR="009F46EF" w:rsidRPr="009F46EF" w:rsidRDefault="009F46EF" w:rsidP="009F46EF">
      <w:pPr>
        <w:rPr>
          <w:rFonts w:eastAsia="Times New Roman" w:cs="Arial"/>
          <w:bCs/>
          <w:color w:val="00B050"/>
          <w:sz w:val="24"/>
          <w:szCs w:val="24"/>
          <w:lang w:val="es-ES" w:eastAsia="es-ES"/>
        </w:rPr>
      </w:pPr>
      <w:r w:rsidRPr="009F46EF">
        <w:rPr>
          <w:rFonts w:eastAsia="Times New Roman" w:cs="Arial"/>
          <w:bCs/>
          <w:color w:val="00B050"/>
          <w:sz w:val="24"/>
          <w:szCs w:val="24"/>
          <w:lang w:val="es-ES" w:eastAsia="es-ES"/>
        </w:rPr>
        <w:t>Confirmar los datos de la solicitud con el paciente.</w:t>
      </w:r>
    </w:p>
    <w:p w:rsidR="009F46EF" w:rsidRPr="009F46EF" w:rsidRDefault="009F46EF" w:rsidP="009F46EF">
      <w:pPr>
        <w:rPr>
          <w:rFonts w:eastAsia="Times New Roman" w:cs="Arial"/>
          <w:bCs/>
          <w:color w:val="00B050"/>
          <w:sz w:val="24"/>
          <w:szCs w:val="24"/>
          <w:lang w:val="es-ES" w:eastAsia="es-ES"/>
        </w:rPr>
      </w:pPr>
      <w:r w:rsidRPr="009F46EF">
        <w:rPr>
          <w:rFonts w:eastAsia="Times New Roman" w:cs="Arial"/>
          <w:bCs/>
          <w:color w:val="00B050"/>
          <w:sz w:val="24"/>
          <w:szCs w:val="24"/>
          <w:lang w:val="es-ES" w:eastAsia="es-ES"/>
        </w:rPr>
        <w:t>Si el paciente no se puede trasladar al laboratorio, llevar a la guardia los elementos necesarios para extracción y traslado de muestra.</w:t>
      </w:r>
    </w:p>
    <w:p w:rsidR="009F46EF" w:rsidRPr="009F46EF" w:rsidRDefault="009F46EF" w:rsidP="009F46EF">
      <w:pPr>
        <w:rPr>
          <w:rFonts w:eastAsia="Times New Roman" w:cs="Arial"/>
          <w:bCs/>
          <w:sz w:val="24"/>
          <w:szCs w:val="24"/>
          <w:lang w:val="es-ES" w:eastAsia="es-ES"/>
        </w:rPr>
      </w:pPr>
    </w:p>
    <w:p w:rsidR="009F46EF" w:rsidRPr="009F46EF" w:rsidRDefault="00D12208" w:rsidP="009F46EF">
      <w:pPr>
        <w:rPr>
          <w:rFonts w:eastAsia="Times New Roman" w:cs="Arial"/>
          <w:b/>
          <w:bCs/>
          <w:sz w:val="24"/>
          <w:szCs w:val="24"/>
          <w:lang w:val="es-ES" w:eastAsia="es-ES"/>
        </w:rPr>
      </w:pPr>
      <w:r w:rsidRPr="009F46EF">
        <w:rPr>
          <w:rFonts w:eastAsia="Times New Roman" w:cs="Arial"/>
          <w:b/>
          <w:bCs/>
          <w:sz w:val="24"/>
          <w:szCs w:val="24"/>
          <w:lang w:val="es-ES" w:eastAsia="es-ES"/>
        </w:rPr>
        <w:t>¿Qué muestra obtuvo y cómo lo hizo?</w:t>
      </w:r>
    </w:p>
    <w:p w:rsidR="009F46EF" w:rsidRPr="009F46EF" w:rsidRDefault="009F46EF" w:rsidP="009F46EF">
      <w:pPr>
        <w:rPr>
          <w:rFonts w:eastAsia="Times New Roman" w:cs="Arial"/>
          <w:bCs/>
          <w:color w:val="00B050"/>
          <w:sz w:val="24"/>
          <w:szCs w:val="24"/>
          <w:lang w:val="es-ES" w:eastAsia="es-ES"/>
        </w:rPr>
      </w:pPr>
      <w:r w:rsidRPr="009F46EF">
        <w:rPr>
          <w:rFonts w:eastAsia="Times New Roman" w:cs="Arial"/>
          <w:bCs/>
          <w:color w:val="00B050"/>
          <w:sz w:val="24"/>
          <w:szCs w:val="24"/>
          <w:lang w:val="es-ES" w:eastAsia="es-ES"/>
        </w:rPr>
        <w:t>Obtuve plasma, dada la urgencia, a partir de sangre entera extraída por punción venosa y vertida en un tubo con anticoagulante EDTA-F para glucemia y en otro con heparina para amilasa; si la cantidad extraída es escasa priorizo cargar el tubo con heparina.</w:t>
      </w:r>
    </w:p>
    <w:p w:rsidR="009F46EF" w:rsidRPr="009F46EF" w:rsidRDefault="009F46EF" w:rsidP="009F46EF">
      <w:pPr>
        <w:rPr>
          <w:rFonts w:eastAsia="Times New Roman" w:cs="Arial"/>
          <w:bCs/>
          <w:sz w:val="24"/>
          <w:szCs w:val="24"/>
          <w:lang w:val="es-ES" w:eastAsia="es-ES"/>
        </w:rPr>
      </w:pPr>
    </w:p>
    <w:p w:rsidR="009F46EF" w:rsidRPr="009F46EF" w:rsidRDefault="00D12208" w:rsidP="009F46EF">
      <w:pPr>
        <w:rPr>
          <w:rFonts w:eastAsia="Times New Roman" w:cs="Arial"/>
          <w:b/>
          <w:bCs/>
          <w:sz w:val="24"/>
          <w:szCs w:val="24"/>
          <w:lang w:val="es-ES" w:eastAsia="es-ES"/>
        </w:rPr>
      </w:pPr>
      <w:r w:rsidRPr="009F46EF">
        <w:rPr>
          <w:rFonts w:eastAsia="Times New Roman" w:cs="Arial"/>
          <w:b/>
          <w:bCs/>
          <w:sz w:val="24"/>
          <w:szCs w:val="24"/>
          <w:lang w:val="es-ES" w:eastAsia="es-ES"/>
        </w:rPr>
        <w:t>¿Qué instrumental utilizó?</w:t>
      </w:r>
    </w:p>
    <w:p w:rsidR="009F46EF" w:rsidRPr="009F46EF" w:rsidRDefault="009F46EF" w:rsidP="009F46EF">
      <w:pPr>
        <w:rPr>
          <w:rFonts w:eastAsia="Times New Roman" w:cs="Arial"/>
          <w:bCs/>
          <w:color w:val="00B050"/>
          <w:sz w:val="24"/>
          <w:szCs w:val="24"/>
          <w:lang w:val="es-ES" w:eastAsia="es-ES"/>
        </w:rPr>
      </w:pPr>
      <w:r w:rsidRPr="009F46EF">
        <w:rPr>
          <w:rFonts w:eastAsia="Times New Roman" w:cs="Arial"/>
          <w:bCs/>
          <w:color w:val="00B050"/>
          <w:sz w:val="24"/>
          <w:szCs w:val="24"/>
          <w:lang w:val="es-ES" w:eastAsia="es-ES"/>
        </w:rPr>
        <w:t>Centrifugadora para separar el plasma de los glóbulos rojos (5 min a 3.000 rpm), micropipetas para las mediciones de volumen, espectrofotómetro (con celda termostatizada y monocromador que seleccione un ancho de banda no mayor a 10 nm) para las lecturas de absorbancia.</w:t>
      </w:r>
    </w:p>
    <w:p w:rsidR="009F46EF" w:rsidRPr="009F46EF" w:rsidRDefault="009F46EF" w:rsidP="009F46EF">
      <w:pPr>
        <w:rPr>
          <w:rFonts w:eastAsia="Times New Roman" w:cs="Arial"/>
          <w:bCs/>
          <w:sz w:val="24"/>
          <w:szCs w:val="24"/>
          <w:lang w:val="es-ES" w:eastAsia="es-ES"/>
        </w:rPr>
      </w:pPr>
    </w:p>
    <w:p w:rsidR="009F46EF" w:rsidRPr="009F46EF" w:rsidRDefault="00D12208" w:rsidP="009F46EF">
      <w:pPr>
        <w:rPr>
          <w:rFonts w:eastAsia="Times New Roman" w:cs="Arial"/>
          <w:b/>
          <w:sz w:val="24"/>
          <w:szCs w:val="24"/>
          <w:lang w:val="es-ES" w:eastAsia="es-ES"/>
        </w:rPr>
      </w:pPr>
      <w:r w:rsidRPr="009F46EF">
        <w:rPr>
          <w:rFonts w:eastAsia="Times New Roman" w:cs="Arial"/>
          <w:b/>
          <w:sz w:val="24"/>
          <w:szCs w:val="24"/>
          <w:lang w:val="es-ES" w:eastAsia="es-ES"/>
        </w:rPr>
        <w:t>¿Confía en la respuesta instrumental?</w:t>
      </w:r>
      <w:r w:rsidR="009F46EF" w:rsidRPr="009F46EF">
        <w:rPr>
          <w:rFonts w:eastAsia="Times New Roman" w:cs="Arial"/>
          <w:b/>
          <w:sz w:val="24"/>
          <w:szCs w:val="24"/>
          <w:lang w:val="es-ES" w:eastAsia="es-ES"/>
        </w:rPr>
        <w:t xml:space="preserve"> </w:t>
      </w:r>
      <w:r w:rsidRPr="009F46EF">
        <w:rPr>
          <w:rFonts w:eastAsia="Times New Roman" w:cs="Arial"/>
          <w:b/>
          <w:sz w:val="24"/>
          <w:szCs w:val="24"/>
          <w:lang w:val="es-ES" w:eastAsia="es-ES"/>
        </w:rPr>
        <w:t>¿Por qué?</w:t>
      </w:r>
    </w:p>
    <w:p w:rsidR="009F46EF" w:rsidRPr="009F46EF" w:rsidRDefault="009F46EF" w:rsidP="009F46EF">
      <w:pPr>
        <w:rPr>
          <w:rFonts w:eastAsia="Times New Roman" w:cs="Arial"/>
          <w:color w:val="00B050"/>
          <w:sz w:val="24"/>
          <w:szCs w:val="24"/>
          <w:lang w:val="es-ES" w:eastAsia="es-ES"/>
        </w:rPr>
      </w:pPr>
      <w:r w:rsidRPr="009F46EF">
        <w:rPr>
          <w:rFonts w:eastAsia="Times New Roman" w:cs="Arial"/>
          <w:color w:val="00B050"/>
          <w:sz w:val="24"/>
          <w:szCs w:val="24"/>
          <w:lang w:val="es-ES" w:eastAsia="es-ES"/>
        </w:rPr>
        <w:t>Confío ya que todos están controlados y calibrados, siguiendo los procedimientos del control de calidad interno.</w:t>
      </w:r>
    </w:p>
    <w:p w:rsidR="009F46EF" w:rsidRPr="009F46EF" w:rsidRDefault="009F46EF" w:rsidP="009F46EF">
      <w:pPr>
        <w:rPr>
          <w:rFonts w:eastAsia="Times New Roman" w:cs="Arial"/>
          <w:sz w:val="24"/>
          <w:szCs w:val="24"/>
          <w:lang w:val="es-ES" w:eastAsia="es-ES"/>
        </w:rPr>
      </w:pPr>
    </w:p>
    <w:p w:rsidR="009F46EF" w:rsidRPr="009F46EF" w:rsidRDefault="00D12208" w:rsidP="009F46EF">
      <w:pPr>
        <w:rPr>
          <w:rFonts w:eastAsia="Times New Roman" w:cs="Arial"/>
          <w:b/>
          <w:sz w:val="24"/>
          <w:szCs w:val="24"/>
          <w:lang w:val="es-ES" w:eastAsia="es-ES"/>
        </w:rPr>
      </w:pPr>
      <w:r w:rsidRPr="009F46EF">
        <w:rPr>
          <w:rFonts w:eastAsia="Times New Roman" w:cs="Arial"/>
          <w:b/>
          <w:sz w:val="24"/>
          <w:szCs w:val="24"/>
          <w:lang w:val="es-ES" w:eastAsia="es-ES"/>
        </w:rPr>
        <w:t>Para glucemia utilizó un método comúnmente llamado colorimétrico “enzimático” que es específico, ¿en qué basa esa especificidad?</w:t>
      </w:r>
    </w:p>
    <w:p w:rsidR="009F46EF" w:rsidRPr="009F46EF" w:rsidRDefault="009F46EF" w:rsidP="009F46EF">
      <w:pPr>
        <w:rPr>
          <w:rFonts w:eastAsia="Times New Roman" w:cs="Arial"/>
          <w:color w:val="00B050"/>
          <w:sz w:val="24"/>
          <w:szCs w:val="24"/>
          <w:lang w:val="es-ES" w:eastAsia="es-ES"/>
        </w:rPr>
      </w:pPr>
      <w:r w:rsidRPr="009F46EF">
        <w:rPr>
          <w:rFonts w:eastAsia="Times New Roman" w:cs="Arial"/>
          <w:color w:val="00B050"/>
          <w:sz w:val="24"/>
          <w:szCs w:val="24"/>
          <w:lang w:val="es-ES" w:eastAsia="es-ES"/>
        </w:rPr>
        <w:t>El método se basa en la acción de la enzima glucosa oxidasa que actúa sobre la glucosa específicamente, a diferencia de los métodos utilizados antes y basados en propiedades químicas del analito (glucosa), en los cuales podían interferir otros reductores presentes en el plasma.</w:t>
      </w:r>
    </w:p>
    <w:p w:rsidR="009F46EF" w:rsidRPr="009F46EF" w:rsidRDefault="009F46EF" w:rsidP="009F46EF">
      <w:pPr>
        <w:rPr>
          <w:rFonts w:eastAsia="Times New Roman" w:cs="Arial"/>
          <w:sz w:val="24"/>
          <w:szCs w:val="24"/>
          <w:lang w:val="es-ES" w:eastAsia="es-ES"/>
        </w:rPr>
      </w:pPr>
    </w:p>
    <w:p w:rsidR="009F46EF" w:rsidRPr="009F46EF" w:rsidRDefault="00D12208" w:rsidP="009F46EF">
      <w:pPr>
        <w:rPr>
          <w:rFonts w:eastAsia="Times New Roman" w:cs="Arial"/>
          <w:b/>
          <w:sz w:val="24"/>
          <w:szCs w:val="24"/>
          <w:lang w:val="es-ES" w:eastAsia="es-ES"/>
        </w:rPr>
      </w:pPr>
      <w:r w:rsidRPr="009F46EF">
        <w:rPr>
          <w:rFonts w:eastAsia="Times New Roman" w:cs="Arial"/>
          <w:b/>
          <w:sz w:val="24"/>
          <w:szCs w:val="24"/>
          <w:lang w:val="es-ES" w:eastAsia="es-ES"/>
        </w:rPr>
        <w:t>Para la enzima utilizó un método comúnmente llamado “cinético”, ¿en qué difiere del anterior?</w:t>
      </w:r>
    </w:p>
    <w:p w:rsidR="009F46EF" w:rsidRPr="009F46EF" w:rsidRDefault="009F46EF" w:rsidP="009F46EF">
      <w:pPr>
        <w:rPr>
          <w:rFonts w:eastAsia="Times New Roman" w:cs="Arial"/>
          <w:color w:val="00B050"/>
          <w:sz w:val="24"/>
          <w:szCs w:val="24"/>
          <w:lang w:val="es-ES" w:eastAsia="es-ES"/>
        </w:rPr>
      </w:pPr>
      <w:r w:rsidRPr="009F46EF">
        <w:rPr>
          <w:rFonts w:eastAsia="Times New Roman" w:cs="Arial"/>
          <w:color w:val="00B050"/>
          <w:sz w:val="24"/>
          <w:szCs w:val="24"/>
          <w:lang w:val="es-ES" w:eastAsia="es-ES"/>
        </w:rPr>
        <w:t>La cinética de una reacción se puede seguir tomando lecturas de absorbancia absolutas, en uno o dos puntos, o lecturas relativas de absorbancia en función del tiempo; este último concepto se aplica en los métodos comúnmente llamados “cinéticos” y se obtiene la concentración, o actividad en caso de las enzimas, aplicando la ley de Lambert-Beer. En los métodos “colorimétricos” se aplica dicha ley leyendo las absorbancias de la muestra y de un testigo contra el cual comparar.</w:t>
      </w:r>
    </w:p>
    <w:p w:rsidR="009F46EF" w:rsidRPr="009F46EF" w:rsidRDefault="009F46EF" w:rsidP="009F46EF">
      <w:pPr>
        <w:rPr>
          <w:rFonts w:eastAsia="Times New Roman" w:cs="Arial"/>
          <w:sz w:val="24"/>
          <w:szCs w:val="24"/>
          <w:lang w:val="es-ES" w:eastAsia="es-ES"/>
        </w:rPr>
      </w:pPr>
    </w:p>
    <w:p w:rsidR="009F46EF" w:rsidRPr="009F46EF" w:rsidRDefault="00D12208" w:rsidP="009F46EF">
      <w:pPr>
        <w:rPr>
          <w:rFonts w:eastAsia="Times New Roman" w:cs="Arial"/>
          <w:b/>
          <w:bCs/>
          <w:sz w:val="24"/>
          <w:szCs w:val="24"/>
          <w:lang w:val="es-ES" w:eastAsia="es-ES"/>
        </w:rPr>
      </w:pPr>
      <w:r w:rsidRPr="009F46EF">
        <w:rPr>
          <w:rFonts w:eastAsia="Times New Roman" w:cs="Arial"/>
          <w:b/>
          <w:bCs/>
          <w:sz w:val="24"/>
          <w:szCs w:val="24"/>
          <w:lang w:val="es-ES" w:eastAsia="es-ES"/>
        </w:rPr>
        <w:t>¿Qué cálculos realizó para obtener estos resultados?</w:t>
      </w:r>
    </w:p>
    <w:p w:rsidR="009F46EF" w:rsidRPr="009F46EF" w:rsidRDefault="009F46EF" w:rsidP="009F46EF">
      <w:pPr>
        <w:rPr>
          <w:rFonts w:eastAsia="Times New Roman" w:cs="Arial"/>
          <w:bCs/>
          <w:color w:val="00B050"/>
          <w:sz w:val="24"/>
          <w:szCs w:val="24"/>
          <w:lang w:val="es-ES" w:eastAsia="es-ES"/>
        </w:rPr>
      </w:pPr>
      <w:r w:rsidRPr="009F46EF">
        <w:rPr>
          <w:rFonts w:eastAsia="Times New Roman" w:cs="Arial"/>
          <w:bCs/>
          <w:color w:val="00B050"/>
          <w:sz w:val="24"/>
          <w:szCs w:val="24"/>
          <w:lang w:val="es-ES" w:eastAsia="es-ES"/>
        </w:rPr>
        <w:t>Para calcular la concentración de glucosa multipliqué la absorbancia por un factor que obtuve relacionando la concentración de glucosa del testigo (concentración conocida provista por el fabricante del método) con la absorbancia del mismo.</w:t>
      </w:r>
    </w:p>
    <w:p w:rsidR="009F46EF" w:rsidRPr="009F46EF" w:rsidRDefault="009F46EF" w:rsidP="009F46EF">
      <w:pPr>
        <w:rPr>
          <w:rFonts w:eastAsia="Times New Roman" w:cs="Arial"/>
          <w:bCs/>
          <w:color w:val="00B050"/>
          <w:sz w:val="24"/>
          <w:szCs w:val="24"/>
          <w:lang w:val="es-ES" w:eastAsia="es-ES"/>
        </w:rPr>
      </w:pPr>
      <w:r w:rsidRPr="009F46EF">
        <w:rPr>
          <w:rFonts w:eastAsia="Times New Roman" w:cs="Arial"/>
          <w:bCs/>
          <w:color w:val="00B050"/>
          <w:sz w:val="24"/>
          <w:szCs w:val="24"/>
          <w:lang w:val="es-ES" w:eastAsia="es-ES"/>
        </w:rPr>
        <w:t>Para calcular la actividad de amilasa utilicé el promedio de la variación de absorbancia por minuto multiplicado por un factor. Este factor se obtiene aplicando la ley de Lambert-Beer al consumo o producción, de sustrato o producto respectivamente, en la reacción catalizada por la enzima. Para utilizar el factor provisto por el fabricante debo trabajar en las condiciones requeridas por el mismo.</w:t>
      </w:r>
    </w:p>
    <w:p w:rsidR="009F46EF" w:rsidRPr="009F46EF" w:rsidRDefault="009F46EF" w:rsidP="009F46EF">
      <w:pPr>
        <w:rPr>
          <w:rFonts w:eastAsia="Times New Roman" w:cs="Arial"/>
          <w:bCs/>
          <w:sz w:val="24"/>
          <w:szCs w:val="24"/>
          <w:lang w:val="es-ES" w:eastAsia="es-ES"/>
        </w:rPr>
      </w:pPr>
    </w:p>
    <w:p w:rsidR="009F46EF" w:rsidRPr="009F46EF" w:rsidRDefault="00D12208" w:rsidP="009F46EF">
      <w:pPr>
        <w:rPr>
          <w:rFonts w:eastAsia="Times New Roman" w:cs="Arial"/>
          <w:b/>
          <w:sz w:val="24"/>
          <w:szCs w:val="24"/>
          <w:lang w:val="es-ES" w:eastAsia="es-ES"/>
        </w:rPr>
      </w:pPr>
      <w:r w:rsidRPr="009F46EF">
        <w:rPr>
          <w:rFonts w:eastAsia="Times New Roman" w:cs="Arial"/>
          <w:b/>
          <w:sz w:val="24"/>
          <w:szCs w:val="24"/>
          <w:lang w:val="es-ES" w:eastAsia="es-ES"/>
        </w:rPr>
        <w:t>¿Qué situación problemática se le presentó al medir glucosa y cómo la resolvió?</w:t>
      </w:r>
    </w:p>
    <w:p w:rsidR="009F46EF" w:rsidRPr="009F46EF" w:rsidRDefault="009F46EF" w:rsidP="009F46EF">
      <w:pPr>
        <w:rPr>
          <w:rFonts w:eastAsia="Times New Roman" w:cs="Arial"/>
          <w:color w:val="00B050"/>
          <w:sz w:val="24"/>
          <w:szCs w:val="24"/>
          <w:lang w:val="es-ES" w:eastAsia="es-ES"/>
        </w:rPr>
      </w:pPr>
      <w:r w:rsidRPr="009F46EF">
        <w:rPr>
          <w:rFonts w:eastAsia="Times New Roman" w:cs="Arial"/>
          <w:color w:val="00B050"/>
          <w:sz w:val="24"/>
          <w:szCs w:val="24"/>
          <w:lang w:val="es-ES" w:eastAsia="es-ES"/>
        </w:rPr>
        <w:t>La lectura de absorbancia se fue de escala debido a una alta concentración de glucosa, por lo cual realicé una dilución al medio con agua destilada de la solución coloreada final y multipliqué el resultado por 2. También hubiera podido diluir el plasma con SF y largar nuevamente la reacción pero hubiese tardado más.</w:t>
      </w:r>
    </w:p>
    <w:p w:rsidR="009F46EF" w:rsidRPr="009F46EF" w:rsidRDefault="009F46EF" w:rsidP="009F46EF">
      <w:pPr>
        <w:rPr>
          <w:rFonts w:eastAsia="Times New Roman" w:cs="Arial"/>
          <w:sz w:val="24"/>
          <w:szCs w:val="24"/>
          <w:lang w:val="es-ES" w:eastAsia="es-ES"/>
        </w:rPr>
      </w:pPr>
    </w:p>
    <w:p w:rsidR="009F46EF" w:rsidRPr="009F46EF" w:rsidRDefault="00D12208" w:rsidP="009F46EF">
      <w:pPr>
        <w:rPr>
          <w:rFonts w:eastAsia="Times New Roman" w:cs="Arial"/>
          <w:b/>
          <w:sz w:val="24"/>
          <w:szCs w:val="24"/>
          <w:lang w:val="es-ES" w:eastAsia="es-ES"/>
        </w:rPr>
      </w:pPr>
      <w:r w:rsidRPr="009F46EF">
        <w:rPr>
          <w:rFonts w:eastAsia="Times New Roman" w:cs="Arial"/>
          <w:b/>
          <w:sz w:val="24"/>
          <w:szCs w:val="24"/>
          <w:lang w:val="es-ES" w:eastAsia="es-ES"/>
        </w:rPr>
        <w:t>Si la cantidad de muestra para medir amilasa no le alcanza, ¿qué soluciones sugiere para resolver la situación y poder informar un resultado?</w:t>
      </w:r>
    </w:p>
    <w:p w:rsidR="009F46EF" w:rsidRPr="009F46EF" w:rsidRDefault="009F46EF" w:rsidP="009F46EF">
      <w:pPr>
        <w:rPr>
          <w:rFonts w:eastAsia="Times New Roman" w:cs="Arial"/>
          <w:color w:val="00B050"/>
          <w:sz w:val="24"/>
          <w:szCs w:val="24"/>
          <w:lang w:val="es-ES" w:eastAsia="es-ES"/>
        </w:rPr>
      </w:pPr>
      <w:r w:rsidRPr="009F46EF">
        <w:rPr>
          <w:rFonts w:eastAsia="Times New Roman" w:cs="Arial"/>
          <w:color w:val="00B050"/>
          <w:sz w:val="24"/>
          <w:szCs w:val="24"/>
          <w:lang w:val="es-ES" w:eastAsia="es-ES"/>
        </w:rPr>
        <w:t>El método me permite disminuir el volumen de muestra disminuyendo el volumen de reactivo o aumentado la temperatura sin necesitar cambiar el factor de cálculo; también podría utilizar menor cantidad de muestra en las condiciones indicadas pero debería recalcular el factor.</w:t>
      </w:r>
    </w:p>
    <w:p w:rsidR="009F46EF" w:rsidRPr="009F46EF" w:rsidRDefault="009F46EF" w:rsidP="009F46EF">
      <w:pPr>
        <w:rPr>
          <w:rFonts w:eastAsia="Times New Roman" w:cs="Arial"/>
          <w:sz w:val="24"/>
          <w:szCs w:val="24"/>
          <w:lang w:val="es-ES" w:eastAsia="es-ES"/>
        </w:rPr>
      </w:pPr>
    </w:p>
    <w:p w:rsidR="009F46EF" w:rsidRDefault="009F46EF">
      <w:pPr>
        <w:rPr>
          <w:color w:val="00B050"/>
        </w:rPr>
      </w:pPr>
    </w:p>
    <w:p w:rsidR="009F46EF" w:rsidRDefault="009F46EF">
      <w:pPr>
        <w:rPr>
          <w:color w:val="00B050"/>
        </w:rPr>
      </w:pPr>
    </w:p>
    <w:p w:rsidR="009F46EF" w:rsidRDefault="009F46EF">
      <w:pPr>
        <w:rPr>
          <w:color w:val="00B050"/>
        </w:rPr>
      </w:pPr>
    </w:p>
    <w:p w:rsidR="00EB3902" w:rsidRPr="00063B36" w:rsidRDefault="009F46EF">
      <w:pPr>
        <w:rPr>
          <w:b/>
          <w:color w:val="00B050"/>
          <w:sz w:val="28"/>
          <w:szCs w:val="28"/>
        </w:rPr>
      </w:pPr>
      <w:r w:rsidRPr="00063B36">
        <w:rPr>
          <w:b/>
          <w:color w:val="00B050"/>
          <w:sz w:val="28"/>
          <w:szCs w:val="28"/>
        </w:rPr>
        <w:t>En la guía tienen los siguientes</w:t>
      </w:r>
      <w:r w:rsidR="005255C0" w:rsidRPr="00063B36">
        <w:rPr>
          <w:b/>
          <w:color w:val="00B050"/>
          <w:sz w:val="28"/>
          <w:szCs w:val="28"/>
        </w:rPr>
        <w:t xml:space="preserve"> </w:t>
      </w:r>
      <w:r w:rsidR="002C152C" w:rsidRPr="00063B36">
        <w:rPr>
          <w:b/>
          <w:color w:val="00B050"/>
          <w:sz w:val="28"/>
          <w:szCs w:val="28"/>
        </w:rPr>
        <w:t>fundamentos</w:t>
      </w:r>
      <w:r w:rsidR="005255C0" w:rsidRPr="00063B36">
        <w:rPr>
          <w:b/>
          <w:color w:val="00B050"/>
          <w:sz w:val="28"/>
          <w:szCs w:val="28"/>
        </w:rPr>
        <w:t xml:space="preserve">, además de sus conocimientos previos y lo que quieran agregar para </w:t>
      </w:r>
      <w:r w:rsidRPr="00063B36">
        <w:rPr>
          <w:b/>
          <w:color w:val="00B050"/>
          <w:sz w:val="28"/>
          <w:szCs w:val="28"/>
        </w:rPr>
        <w:t>tratar</w:t>
      </w:r>
      <w:r w:rsidR="005255C0" w:rsidRPr="00063B36">
        <w:rPr>
          <w:b/>
          <w:color w:val="00B050"/>
          <w:sz w:val="28"/>
          <w:szCs w:val="28"/>
        </w:rPr>
        <w:t xml:space="preserve"> el tema:</w:t>
      </w:r>
    </w:p>
    <w:p w:rsidR="005255C0" w:rsidRDefault="005255C0"/>
    <w:p w:rsidR="005255C0" w:rsidRPr="005255C0" w:rsidRDefault="005255C0" w:rsidP="005255C0">
      <w:pPr>
        <w:autoSpaceDE w:val="0"/>
        <w:autoSpaceDN w:val="0"/>
        <w:adjustRightInd w:val="0"/>
        <w:jc w:val="both"/>
        <w:rPr>
          <w:rFonts w:eastAsia="Calibri" w:cs="Arial"/>
          <w:lang w:eastAsia="es-ES"/>
        </w:rPr>
      </w:pPr>
      <w:r w:rsidRPr="005255C0">
        <w:rPr>
          <w:rFonts w:eastAsia="Calibri" w:cs="Arial"/>
          <w:lang w:eastAsia="es-ES"/>
        </w:rPr>
        <w:t>DETERMINACION DE LA CONCENTRACION DE SOLUTO EN UNA SOLUCION</w:t>
      </w:r>
    </w:p>
    <w:p w:rsidR="005255C0" w:rsidRPr="005255C0" w:rsidRDefault="005255C0" w:rsidP="005255C0">
      <w:pPr>
        <w:autoSpaceDE w:val="0"/>
        <w:autoSpaceDN w:val="0"/>
        <w:adjustRightInd w:val="0"/>
        <w:jc w:val="both"/>
        <w:rPr>
          <w:rFonts w:eastAsia="Calibri" w:cs="Arial"/>
          <w:lang w:eastAsia="es-ES"/>
        </w:rPr>
      </w:pPr>
      <w:r w:rsidRPr="005255C0">
        <w:rPr>
          <w:rFonts w:eastAsia="Calibri" w:cs="Arial"/>
          <w:lang w:eastAsia="es-ES"/>
        </w:rPr>
        <w:t xml:space="preserve">Dadas una disolución de concentración desconocida a la que llamaremos </w:t>
      </w:r>
      <w:r w:rsidRPr="005255C0">
        <w:rPr>
          <w:rFonts w:eastAsia="Calibri" w:cs="Arial"/>
          <w:b/>
          <w:bCs/>
          <w:lang w:eastAsia="es-ES"/>
        </w:rPr>
        <w:t xml:space="preserve">“problema” </w:t>
      </w:r>
      <w:r w:rsidRPr="005255C0">
        <w:rPr>
          <w:rFonts w:eastAsia="Calibri" w:cs="Arial"/>
          <w:lang w:eastAsia="es-ES"/>
        </w:rPr>
        <w:t xml:space="preserve">y otra disolución de concentración conocida a la que llamaremos </w:t>
      </w:r>
      <w:r w:rsidRPr="005255C0">
        <w:rPr>
          <w:rFonts w:eastAsia="Calibri" w:cs="Arial"/>
          <w:b/>
          <w:bCs/>
          <w:lang w:eastAsia="es-ES"/>
        </w:rPr>
        <w:t>“testigo”</w:t>
      </w:r>
      <w:r w:rsidRPr="005255C0">
        <w:rPr>
          <w:rFonts w:eastAsia="Calibri" w:cs="Arial"/>
          <w:lang w:eastAsia="es-ES"/>
        </w:rPr>
        <w:t>, aplicando la ley de Lambert y Beer a cada disolución se obtienen las siguientes expresiones:</w:t>
      </w:r>
    </w:p>
    <w:p w:rsidR="005255C0" w:rsidRPr="005255C0" w:rsidRDefault="005255C0" w:rsidP="005255C0">
      <w:pPr>
        <w:autoSpaceDE w:val="0"/>
        <w:autoSpaceDN w:val="0"/>
        <w:adjustRightInd w:val="0"/>
        <w:jc w:val="both"/>
        <w:rPr>
          <w:rFonts w:eastAsia="Calibri" w:cs="Arial"/>
          <w:lang w:val="es-ES" w:eastAsia="es-ES"/>
        </w:rPr>
      </w:pPr>
    </w:p>
    <w:p w:rsidR="005255C0" w:rsidRPr="005255C0" w:rsidRDefault="005255C0" w:rsidP="005255C0">
      <w:pPr>
        <w:autoSpaceDE w:val="0"/>
        <w:autoSpaceDN w:val="0"/>
        <w:adjustRightInd w:val="0"/>
        <w:jc w:val="both"/>
        <w:rPr>
          <w:rFonts w:eastAsia="Calibri" w:cs="Arial"/>
          <w:lang w:val="en-US" w:eastAsia="es-ES"/>
        </w:rPr>
      </w:pPr>
      <w:r w:rsidRPr="005255C0">
        <w:rPr>
          <w:rFonts w:eastAsia="Calibri" w:cs="Arial"/>
          <w:lang w:val="es-ES" w:eastAsia="es-ES"/>
        </w:rPr>
        <w:tab/>
      </w:r>
      <w:r w:rsidRPr="005255C0">
        <w:rPr>
          <w:rFonts w:eastAsia="Calibri" w:cs="Arial"/>
          <w:lang w:val="en-US" w:eastAsia="es-ES"/>
        </w:rPr>
        <w:t>Ap = a x b x Cp</w:t>
      </w:r>
      <w:r w:rsidRPr="005255C0">
        <w:rPr>
          <w:rFonts w:eastAsia="Calibri" w:cs="Arial"/>
          <w:lang w:val="en-US" w:eastAsia="es-ES"/>
        </w:rPr>
        <w:tab/>
      </w:r>
      <w:r w:rsidRPr="005255C0">
        <w:rPr>
          <w:rFonts w:eastAsia="Calibri" w:cs="Arial"/>
          <w:lang w:val="en-US" w:eastAsia="es-ES"/>
        </w:rPr>
        <w:tab/>
        <w:t>At = a x b x Ct</w:t>
      </w:r>
    </w:p>
    <w:p w:rsidR="005255C0" w:rsidRPr="005255C0" w:rsidRDefault="005255C0" w:rsidP="005255C0">
      <w:pPr>
        <w:autoSpaceDE w:val="0"/>
        <w:autoSpaceDN w:val="0"/>
        <w:adjustRightInd w:val="0"/>
        <w:jc w:val="both"/>
        <w:rPr>
          <w:rFonts w:eastAsia="Calibri" w:cs="Arial"/>
          <w:lang w:val="en-US" w:eastAsia="es-ES"/>
        </w:rPr>
      </w:pPr>
    </w:p>
    <w:p w:rsidR="005255C0" w:rsidRPr="005255C0" w:rsidRDefault="005255C0" w:rsidP="005255C0">
      <w:pPr>
        <w:autoSpaceDE w:val="0"/>
        <w:autoSpaceDN w:val="0"/>
        <w:adjustRightInd w:val="0"/>
        <w:jc w:val="both"/>
        <w:rPr>
          <w:rFonts w:eastAsia="Calibri" w:cs="Arial"/>
          <w:lang w:eastAsia="es-ES"/>
        </w:rPr>
      </w:pPr>
      <w:r w:rsidRPr="005255C0">
        <w:rPr>
          <w:rFonts w:eastAsia="Calibri" w:cs="Arial"/>
          <w:lang w:eastAsia="es-ES"/>
        </w:rPr>
        <w:lastRenderedPageBreak/>
        <w:t xml:space="preserve">Dado que el “problema” y el “testigo” son disoluciones de una misma sustancia cuyos valores de absorbancia se determinan a la misma </w:t>
      </w:r>
      <w:r w:rsidRPr="005255C0">
        <w:rPr>
          <w:rFonts w:ascii="Symbol" w:eastAsia="Calibri" w:hAnsi="Symbol" w:cs="Symbol"/>
          <w:lang w:eastAsia="es-ES"/>
        </w:rPr>
        <w:t></w:t>
      </w:r>
      <w:r w:rsidRPr="005255C0">
        <w:rPr>
          <w:rFonts w:ascii="Symbol" w:eastAsia="Calibri" w:hAnsi="Symbol" w:cs="Symbol"/>
          <w:lang w:eastAsia="es-ES"/>
        </w:rPr>
        <w:t></w:t>
      </w:r>
      <w:r w:rsidRPr="005255C0">
        <w:rPr>
          <w:rFonts w:eastAsia="Calibri" w:cs="Arial"/>
          <w:lang w:eastAsia="es-ES"/>
        </w:rPr>
        <w:t>, los valores de absortividad serán iguales. Además, dado que se utiliza la misma cubeta para medir la A, los valores de b también serán iguales.</w:t>
      </w:r>
    </w:p>
    <w:p w:rsidR="005255C0" w:rsidRPr="005255C0" w:rsidRDefault="005255C0" w:rsidP="005255C0">
      <w:pPr>
        <w:autoSpaceDE w:val="0"/>
        <w:autoSpaceDN w:val="0"/>
        <w:adjustRightInd w:val="0"/>
        <w:jc w:val="both"/>
        <w:rPr>
          <w:rFonts w:eastAsia="Calibri" w:cs="Arial"/>
          <w:lang w:eastAsia="es-ES"/>
        </w:rPr>
      </w:pPr>
      <w:r w:rsidRPr="005255C0">
        <w:rPr>
          <w:rFonts w:eastAsia="Calibri" w:cs="Arial"/>
          <w:lang w:eastAsia="es-ES"/>
        </w:rPr>
        <w:t>En consecuencia, dividiendo m.a.m.:</w:t>
      </w:r>
    </w:p>
    <w:p w:rsidR="005255C0" w:rsidRPr="005255C0" w:rsidRDefault="005255C0" w:rsidP="005255C0">
      <w:pPr>
        <w:autoSpaceDE w:val="0"/>
        <w:autoSpaceDN w:val="0"/>
        <w:adjustRightInd w:val="0"/>
        <w:jc w:val="both"/>
        <w:rPr>
          <w:rFonts w:eastAsia="Calibri" w:cs="Arial"/>
          <w:lang w:val="es-ES" w:eastAsia="es-ES"/>
        </w:rPr>
      </w:pPr>
      <w:r w:rsidRPr="005255C0">
        <w:rPr>
          <w:rFonts w:eastAsia="Times New Roman" w:cs="Times New Roman"/>
          <w:noProof/>
          <w:sz w:val="24"/>
          <w:szCs w:val="20"/>
          <w:lang w:eastAsia="es-AR"/>
        </w:rPr>
        <mc:AlternateContent>
          <mc:Choice Requires="wps">
            <w:drawing>
              <wp:anchor distT="0" distB="0" distL="114300" distR="114300" simplePos="0" relativeHeight="251659264" behindDoc="1" locked="0" layoutInCell="1" allowOverlap="1" wp14:anchorId="12A9E86B" wp14:editId="5443ED96">
                <wp:simplePos x="0" y="0"/>
                <wp:positionH relativeFrom="column">
                  <wp:posOffset>4659630</wp:posOffset>
                </wp:positionH>
                <wp:positionV relativeFrom="paragraph">
                  <wp:posOffset>51435</wp:posOffset>
                </wp:positionV>
                <wp:extent cx="904875" cy="447675"/>
                <wp:effectExtent l="11430" t="13335" r="7620" b="5715"/>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4875" cy="4476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065AE529" id="Rectangle 3" o:spid="_x0000_s1026" style="position:absolute;margin-left:366.9pt;margin-top:4.05pt;width:71.25pt;height:35.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"/>
            </w:pict>
          </mc:Fallback>
        </mc:AlternateContent>
      </w:r>
    </w:p>
    <w:p w:rsidR="005255C0" w:rsidRPr="005255C0" w:rsidRDefault="005255C0" w:rsidP="005255C0">
      <w:pPr>
        <w:autoSpaceDE w:val="0"/>
        <w:autoSpaceDN w:val="0"/>
        <w:adjustRightInd w:val="0"/>
        <w:jc w:val="both"/>
        <w:rPr>
          <w:rFonts w:eastAsia="Calibri" w:cs="Arial"/>
          <w:u w:val="single"/>
          <w:lang w:eastAsia="es-ES"/>
        </w:rPr>
      </w:pPr>
      <w:r w:rsidRPr="005255C0">
        <w:rPr>
          <w:rFonts w:eastAsia="Calibri" w:cs="Arial"/>
          <w:lang w:val="es-ES" w:eastAsia="es-ES"/>
        </w:rPr>
        <w:tab/>
      </w:r>
      <w:r w:rsidRPr="005255C0">
        <w:rPr>
          <w:rFonts w:eastAsia="Calibri" w:cs="Arial"/>
          <w:u w:val="single"/>
          <w:lang w:eastAsia="es-ES"/>
        </w:rPr>
        <w:t xml:space="preserve">Ap  </w:t>
      </w:r>
      <w:r w:rsidRPr="005255C0">
        <w:rPr>
          <w:rFonts w:eastAsia="Calibri" w:cs="Arial"/>
          <w:lang w:eastAsia="es-ES"/>
        </w:rPr>
        <w:t xml:space="preserve">=  </w:t>
      </w:r>
      <w:r w:rsidRPr="005255C0">
        <w:rPr>
          <w:rFonts w:eastAsia="Calibri" w:cs="Arial"/>
          <w:u w:val="single"/>
          <w:lang w:eastAsia="es-ES"/>
        </w:rPr>
        <w:t>a x b x Cp</w:t>
      </w:r>
      <w:r w:rsidRPr="005255C0">
        <w:rPr>
          <w:rFonts w:eastAsia="Calibri" w:cs="Arial"/>
          <w:lang w:eastAsia="es-ES"/>
        </w:rPr>
        <w:t xml:space="preserve">    podemos simplificar a y b, y al despejar queda:    Cp = </w:t>
      </w:r>
      <w:r w:rsidRPr="005255C0">
        <w:rPr>
          <w:rFonts w:eastAsia="Calibri" w:cs="Arial"/>
          <w:u w:val="single"/>
          <w:lang w:eastAsia="es-ES"/>
        </w:rPr>
        <w:t>Ct x Ap</w:t>
      </w:r>
    </w:p>
    <w:p w:rsidR="005255C0" w:rsidRPr="005255C0" w:rsidRDefault="005255C0" w:rsidP="005255C0">
      <w:pPr>
        <w:autoSpaceDE w:val="0"/>
        <w:autoSpaceDN w:val="0"/>
        <w:adjustRightInd w:val="0"/>
        <w:jc w:val="both"/>
        <w:rPr>
          <w:rFonts w:eastAsia="Calibri" w:cs="Arial"/>
          <w:lang w:eastAsia="es-ES"/>
        </w:rPr>
      </w:pPr>
      <w:r w:rsidRPr="005255C0">
        <w:rPr>
          <w:rFonts w:eastAsia="Calibri" w:cs="Arial"/>
          <w:lang w:eastAsia="es-ES"/>
        </w:rPr>
        <w:t xml:space="preserve">            At   =  a x b x Ct                                                                                               At</w:t>
      </w:r>
    </w:p>
    <w:p w:rsidR="005255C0" w:rsidRPr="005255C0" w:rsidRDefault="005255C0" w:rsidP="005255C0">
      <w:pPr>
        <w:autoSpaceDE w:val="0"/>
        <w:autoSpaceDN w:val="0"/>
        <w:adjustRightInd w:val="0"/>
        <w:jc w:val="both"/>
        <w:rPr>
          <w:rFonts w:eastAsia="Calibri" w:cs="Arial"/>
          <w:lang w:eastAsia="es-ES"/>
        </w:rPr>
      </w:pPr>
    </w:p>
    <w:p w:rsidR="005255C0" w:rsidRPr="005255C0" w:rsidRDefault="005255C0" w:rsidP="005255C0">
      <w:pPr>
        <w:autoSpaceDE w:val="0"/>
        <w:autoSpaceDN w:val="0"/>
        <w:adjustRightInd w:val="0"/>
        <w:jc w:val="both"/>
        <w:rPr>
          <w:rFonts w:eastAsia="Calibri" w:cs="Arial"/>
          <w:lang w:eastAsia="es-ES"/>
        </w:rPr>
      </w:pPr>
      <w:r w:rsidRPr="005255C0">
        <w:rPr>
          <w:rFonts w:eastAsia="Calibri" w:cs="Arial"/>
          <w:lang w:eastAsia="es-ES"/>
        </w:rPr>
        <w:t>donde:           Ap = absorbancia del problema.          Cp = concentración del problema.</w:t>
      </w:r>
    </w:p>
    <w:p w:rsidR="005255C0" w:rsidRPr="005255C0" w:rsidRDefault="005255C0" w:rsidP="005255C0">
      <w:pPr>
        <w:autoSpaceDE w:val="0"/>
        <w:autoSpaceDN w:val="0"/>
        <w:adjustRightInd w:val="0"/>
        <w:jc w:val="both"/>
        <w:rPr>
          <w:rFonts w:eastAsia="Calibri" w:cs="Arial"/>
          <w:lang w:eastAsia="es-ES"/>
        </w:rPr>
      </w:pPr>
      <w:r w:rsidRPr="005255C0">
        <w:rPr>
          <w:rFonts w:eastAsia="Calibri" w:cs="Arial"/>
          <w:lang w:eastAsia="es-ES"/>
        </w:rPr>
        <w:t xml:space="preserve">                      At = absorbancia del testigo.               Ct = concentración del testigo.</w:t>
      </w:r>
    </w:p>
    <w:p w:rsidR="005255C0" w:rsidRDefault="005255C0">
      <w:r>
        <w:t>…</w:t>
      </w:r>
    </w:p>
    <w:p w:rsidR="005255C0" w:rsidRDefault="005255C0"/>
    <w:p w:rsidR="003C1A8D" w:rsidRPr="003C1A8D" w:rsidRDefault="003C1A8D" w:rsidP="003C1A8D">
      <w:pPr>
        <w:autoSpaceDE w:val="0"/>
        <w:autoSpaceDN w:val="0"/>
        <w:adjustRightInd w:val="0"/>
        <w:jc w:val="both"/>
        <w:rPr>
          <w:rFonts w:eastAsia="Calibri" w:cs="Arial"/>
          <w:bCs/>
          <w:lang w:eastAsia="es-ES"/>
        </w:rPr>
      </w:pPr>
      <w:r w:rsidRPr="003C1A8D">
        <w:rPr>
          <w:rFonts w:eastAsia="Calibri" w:cs="Arial"/>
          <w:bCs/>
          <w:lang w:eastAsia="es-ES"/>
        </w:rPr>
        <w:t>MEDICION DE LA ABSORBANCIA</w:t>
      </w:r>
    </w:p>
    <w:p w:rsidR="003C1A8D" w:rsidRPr="003C1A8D" w:rsidRDefault="003C1A8D" w:rsidP="003C1A8D">
      <w:pPr>
        <w:autoSpaceDE w:val="0"/>
        <w:autoSpaceDN w:val="0"/>
        <w:adjustRightInd w:val="0"/>
        <w:jc w:val="both"/>
        <w:rPr>
          <w:rFonts w:eastAsia="Calibri" w:cs="Arial"/>
          <w:lang w:eastAsia="es-ES"/>
        </w:rPr>
      </w:pPr>
      <w:r w:rsidRPr="003C1A8D">
        <w:rPr>
          <w:rFonts w:eastAsia="Calibri" w:cs="Arial"/>
          <w:lang w:eastAsia="es-ES"/>
        </w:rPr>
        <w:t xml:space="preserve">1) Para conocer la concentración de un analito en el suero de un paciente colocamos una alícuota del mismo en un tubo al que denominaremos </w:t>
      </w:r>
      <w:r w:rsidRPr="003C1A8D">
        <w:rPr>
          <w:rFonts w:eastAsia="Calibri" w:cs="Arial"/>
          <w:b/>
          <w:bCs/>
          <w:lang w:eastAsia="es-ES"/>
        </w:rPr>
        <w:t>tubo problema</w:t>
      </w:r>
      <w:r w:rsidRPr="003C1A8D">
        <w:rPr>
          <w:rFonts w:eastAsia="Calibri" w:cs="Arial"/>
          <w:lang w:eastAsia="es-ES"/>
        </w:rPr>
        <w:t xml:space="preserve"> y agregamos reactivo de trabajo. Podemos conocer dicha concentración midiendo la absorbancia en el fotocolorímetro o espectrofotómetro a una longitud de onda apropiada.</w:t>
      </w:r>
    </w:p>
    <w:p w:rsidR="003C1A8D" w:rsidRPr="003C1A8D" w:rsidRDefault="003C1A8D" w:rsidP="003C1A8D">
      <w:pPr>
        <w:autoSpaceDE w:val="0"/>
        <w:autoSpaceDN w:val="0"/>
        <w:adjustRightInd w:val="0"/>
        <w:jc w:val="both"/>
        <w:rPr>
          <w:rFonts w:eastAsia="Calibri" w:cs="Arial"/>
          <w:lang w:eastAsia="es-ES"/>
        </w:rPr>
      </w:pPr>
      <w:r w:rsidRPr="003C1A8D">
        <w:rPr>
          <w:rFonts w:eastAsia="Calibri" w:cs="Arial"/>
          <w:lang w:eastAsia="es-ES"/>
        </w:rPr>
        <w:t xml:space="preserve">2) Previamente a la lectura, el aparato es llevado a cero de absorbancia con un tubo que contiene reactivo de trabajo sin la sustancia problema y se denomina </w:t>
      </w:r>
      <w:r w:rsidRPr="003C1A8D">
        <w:rPr>
          <w:rFonts w:eastAsia="Calibri" w:cs="Arial"/>
          <w:b/>
          <w:bCs/>
          <w:lang w:eastAsia="es-ES"/>
        </w:rPr>
        <w:t>blanco de reactivos</w:t>
      </w:r>
      <w:r w:rsidRPr="003C1A8D">
        <w:rPr>
          <w:rFonts w:eastAsia="Calibri" w:cs="Arial"/>
          <w:lang w:eastAsia="es-ES"/>
        </w:rPr>
        <w:t>. La finalidad de usar el tubo blanco es descontar la absorción de sustancias que no sean específicamente el analito en estudio.</w:t>
      </w:r>
    </w:p>
    <w:p w:rsidR="003C1A8D" w:rsidRPr="003C1A8D" w:rsidRDefault="003C1A8D" w:rsidP="003C1A8D">
      <w:pPr>
        <w:autoSpaceDE w:val="0"/>
        <w:autoSpaceDN w:val="0"/>
        <w:adjustRightInd w:val="0"/>
        <w:jc w:val="both"/>
        <w:rPr>
          <w:rFonts w:eastAsia="Calibri" w:cs="Arial"/>
          <w:lang w:eastAsia="es-ES"/>
        </w:rPr>
      </w:pPr>
      <w:r w:rsidRPr="003C1A8D">
        <w:rPr>
          <w:rFonts w:eastAsia="Calibri" w:cs="Arial"/>
          <w:lang w:eastAsia="es-ES"/>
        </w:rPr>
        <w:t xml:space="preserve">3) Un tercer tubo que denominamos </w:t>
      </w:r>
      <w:r w:rsidRPr="003C1A8D">
        <w:rPr>
          <w:rFonts w:eastAsia="Calibri" w:cs="Arial"/>
          <w:b/>
          <w:bCs/>
          <w:lang w:eastAsia="es-ES"/>
        </w:rPr>
        <w:t xml:space="preserve">testigo o estándar </w:t>
      </w:r>
      <w:r w:rsidRPr="003C1A8D">
        <w:rPr>
          <w:rFonts w:eastAsia="Calibri" w:cs="Arial"/>
          <w:lang w:eastAsia="es-ES"/>
        </w:rPr>
        <w:t>corresponde a una solución de concentración conocida de la sustancia en estudio. Se lee al fotocolorímetro, llevado previamente a cero de absorbancia con el blanco, de la misma forma que se hizo con el tubo problema.</w:t>
      </w:r>
    </w:p>
    <w:p w:rsidR="003C1A8D" w:rsidRPr="003C1A8D" w:rsidRDefault="003C1A8D" w:rsidP="003C1A8D">
      <w:pPr>
        <w:autoSpaceDE w:val="0"/>
        <w:autoSpaceDN w:val="0"/>
        <w:adjustRightInd w:val="0"/>
        <w:jc w:val="both"/>
        <w:rPr>
          <w:rFonts w:eastAsia="Calibri" w:cs="Arial"/>
          <w:lang w:eastAsia="es-ES"/>
        </w:rPr>
      </w:pPr>
      <w:r w:rsidRPr="003C1A8D">
        <w:rPr>
          <w:rFonts w:eastAsia="Calibri" w:cs="Arial"/>
          <w:lang w:eastAsia="es-ES"/>
        </w:rPr>
        <w:t>4) La concentración del tubo problema se puede calcular mediante la comparación con un testigo o la interpolación del valor de absorbancia en una curva de calibración, para lo cual es necesario la preparación de varios tubos testigos de diferente concentración.</w:t>
      </w:r>
    </w:p>
    <w:p w:rsidR="003C1A8D" w:rsidRPr="003C1A8D" w:rsidRDefault="003C1A8D" w:rsidP="003C1A8D">
      <w:pPr>
        <w:autoSpaceDE w:val="0"/>
        <w:autoSpaceDN w:val="0"/>
        <w:adjustRightInd w:val="0"/>
        <w:jc w:val="both"/>
        <w:rPr>
          <w:rFonts w:eastAsia="Calibri" w:cs="Arial"/>
          <w:lang w:eastAsia="es-ES"/>
        </w:rPr>
      </w:pPr>
      <w:r w:rsidRPr="003C1A8D">
        <w:rPr>
          <w:rFonts w:eastAsia="Calibri" w:cs="Arial"/>
          <w:lang w:eastAsia="es-ES"/>
        </w:rPr>
        <w:t xml:space="preserve">5) Lo descripto en los puntos anteriores es válido para medir la concentración de sustancias incoloras siempre que estas sustancias sean capaces de reaccionar con otras, dando productos de reacción coloreados y que el color finalmente obtenido sea proporcional a la concentración de la sustancia en estudio. El tubo blanco, el cual no contiene la sustancia que desarrolla color, deberá ser tratado de forma similar al tubo problema y a los testigos, es decir tendrá los mismos reactivos y se los procesará de forma similar y paralela a los otros tubos. Hay sustancias incoloras que tienen la propiedad de absorber la luz ultravioleta; en estos casos pueden ser cuantificadas sin tratamiento previo, midiendo la absorbancia a una </w:t>
      </w:r>
      <w:r w:rsidRPr="003C1A8D">
        <w:rPr>
          <w:rFonts w:ascii="Symbol" w:eastAsia="Calibri" w:hAnsi="Symbol" w:cs="Symbol"/>
          <w:lang w:eastAsia="es-ES"/>
        </w:rPr>
        <w:t></w:t>
      </w:r>
      <w:r w:rsidRPr="003C1A8D">
        <w:rPr>
          <w:rFonts w:ascii="Symbol" w:eastAsia="Calibri" w:hAnsi="Symbol" w:cs="Symbol"/>
          <w:lang w:eastAsia="es-ES"/>
        </w:rPr>
        <w:t></w:t>
      </w:r>
      <w:r w:rsidRPr="003C1A8D">
        <w:rPr>
          <w:rFonts w:eastAsia="Calibri" w:cs="Arial"/>
          <w:lang w:eastAsia="es-ES"/>
        </w:rPr>
        <w:t>comprendida entre 200 y 400 nm (correspondiente al rango de luz ultravioleta).</w:t>
      </w:r>
    </w:p>
    <w:p w:rsidR="003C1A8D" w:rsidRDefault="003C1A8D" w:rsidP="003C1A8D">
      <w:pPr>
        <w:rPr>
          <w:rFonts w:eastAsia="Calibri" w:cs="Arial"/>
        </w:rPr>
      </w:pPr>
    </w:p>
    <w:p w:rsidR="009F46EF" w:rsidRPr="003C1A8D" w:rsidRDefault="009F46EF" w:rsidP="003C1A8D">
      <w:pPr>
        <w:rPr>
          <w:rFonts w:eastAsia="Calibri" w:cs="Arial"/>
        </w:rPr>
      </w:pPr>
    </w:p>
    <w:p w:rsidR="003C1A8D" w:rsidRPr="003C1A8D" w:rsidRDefault="003C1A8D" w:rsidP="003C1A8D">
      <w:pPr>
        <w:autoSpaceDE w:val="0"/>
        <w:autoSpaceDN w:val="0"/>
        <w:adjustRightInd w:val="0"/>
        <w:jc w:val="both"/>
        <w:rPr>
          <w:rFonts w:eastAsia="Calibri" w:cs="Arial"/>
          <w:i/>
          <w:color w:val="FF0000"/>
          <w:lang w:eastAsia="es-ES"/>
        </w:rPr>
      </w:pPr>
      <w:r w:rsidRPr="003C1A8D">
        <w:rPr>
          <w:rFonts w:eastAsia="Calibri" w:cs="Arial"/>
          <w:i/>
          <w:color w:val="FF0000"/>
          <w:lang w:eastAsia="es-ES"/>
        </w:rPr>
        <w:t>Aplicar estos conceptos teóricos a la determinación de glucosa en plasma utilizando un método enzimático colorimétrico</w:t>
      </w:r>
    </w:p>
    <w:p w:rsidR="003C1A8D" w:rsidRDefault="003C1A8D"/>
    <w:p w:rsidR="005255C0" w:rsidRPr="00F6477E" w:rsidRDefault="005255C0">
      <w:pPr>
        <w:rPr>
          <w:color w:val="00B050"/>
        </w:rPr>
      </w:pPr>
      <w:r w:rsidRPr="00F6477E">
        <w:rPr>
          <w:color w:val="00B050"/>
        </w:rPr>
        <w:t xml:space="preserve">Este esquema es la aplicación a glucemia que pueden sacar del inserto, o </w:t>
      </w:r>
      <w:r w:rsidR="00F6477E" w:rsidRPr="00F6477E">
        <w:rPr>
          <w:color w:val="00B050"/>
        </w:rPr>
        <w:t xml:space="preserve">diseñar ellos un esquema para saber cómo trabajarán. En el coloquio se hablará de </w:t>
      </w:r>
      <w:r w:rsidR="00F6477E">
        <w:rPr>
          <w:color w:val="00B050"/>
        </w:rPr>
        <w:t xml:space="preserve">la posibilidad de variar los volúmenes, el tiempo de incubación, hacer diluciones, etc. </w:t>
      </w:r>
    </w:p>
    <w:p w:rsidR="009F46EF" w:rsidRPr="009F46EF" w:rsidRDefault="009F46EF" w:rsidP="005255C0">
      <w:pPr>
        <w:rPr>
          <w:bCs/>
        </w:rPr>
      </w:pPr>
    </w:p>
    <w:p w:rsidR="005255C0" w:rsidRPr="005255C0" w:rsidRDefault="005255C0" w:rsidP="005255C0">
      <w:pPr>
        <w:rPr>
          <w:b/>
          <w:bCs/>
        </w:rPr>
      </w:pPr>
      <w:r w:rsidRPr="005255C0">
        <w:rPr>
          <w:b/>
          <w:bCs/>
        </w:rPr>
        <w:t>PROCEDIMIENTO</w:t>
      </w:r>
    </w:p>
    <w:p w:rsidR="005255C0" w:rsidRDefault="005255C0" w:rsidP="005255C0">
      <w:r w:rsidRPr="005255C0">
        <w:t>En tres tubos de fotocolorímetro marcados B (Blanco) S</w:t>
      </w:r>
      <w:r>
        <w:t xml:space="preserve"> </w:t>
      </w:r>
      <w:r w:rsidRPr="005255C0">
        <w:t>(Standard) y D (Desconocido) colocar:</w:t>
      </w:r>
    </w:p>
    <w:p w:rsidR="009F46EF" w:rsidRPr="005255C0" w:rsidRDefault="009F46EF" w:rsidP="005255C0"/>
    <w:p w:rsidR="005255C0" w:rsidRPr="005255C0" w:rsidRDefault="005255C0" w:rsidP="005255C0">
      <w:pPr>
        <w:ind w:left="2832"/>
      </w:pPr>
      <w:r w:rsidRPr="005255C0">
        <w:t>B</w:t>
      </w:r>
      <w:r>
        <w:tab/>
        <w:t>S</w:t>
      </w:r>
      <w:r>
        <w:tab/>
      </w:r>
      <w:r w:rsidRPr="005255C0">
        <w:t>D</w:t>
      </w:r>
    </w:p>
    <w:p w:rsidR="005255C0" w:rsidRPr="005255C0" w:rsidRDefault="005255C0" w:rsidP="005255C0">
      <w:r w:rsidRPr="005255C0">
        <w:rPr>
          <w:b/>
          <w:bCs/>
        </w:rPr>
        <w:t>Standard</w:t>
      </w:r>
      <w:r>
        <w:rPr>
          <w:b/>
          <w:bCs/>
        </w:rPr>
        <w:tab/>
      </w:r>
      <w:r>
        <w:rPr>
          <w:b/>
          <w:bCs/>
        </w:rPr>
        <w:tab/>
      </w:r>
      <w:r>
        <w:rPr>
          <w:b/>
          <w:bCs/>
        </w:rPr>
        <w:tab/>
      </w:r>
      <w:r w:rsidRPr="005255C0">
        <w:t>-</w:t>
      </w:r>
      <w:r>
        <w:tab/>
      </w:r>
      <w:r w:rsidRPr="005255C0">
        <w:t>20 ul</w:t>
      </w:r>
      <w:r>
        <w:tab/>
      </w:r>
      <w:r w:rsidRPr="005255C0">
        <w:t>-</w:t>
      </w:r>
    </w:p>
    <w:p w:rsidR="005255C0" w:rsidRPr="005255C0" w:rsidRDefault="005255C0" w:rsidP="005255C0">
      <w:r w:rsidRPr="005255C0">
        <w:rPr>
          <w:b/>
          <w:bCs/>
        </w:rPr>
        <w:t>Muestra</w:t>
      </w:r>
      <w:r>
        <w:rPr>
          <w:b/>
          <w:bCs/>
        </w:rPr>
        <w:tab/>
      </w:r>
      <w:r>
        <w:rPr>
          <w:b/>
          <w:bCs/>
        </w:rPr>
        <w:tab/>
      </w:r>
      <w:r>
        <w:rPr>
          <w:b/>
          <w:bCs/>
        </w:rPr>
        <w:tab/>
      </w:r>
      <w:r w:rsidRPr="005255C0">
        <w:t>-</w:t>
      </w:r>
      <w:r>
        <w:tab/>
      </w:r>
      <w:r w:rsidRPr="005255C0">
        <w:t>-</w:t>
      </w:r>
      <w:r>
        <w:tab/>
      </w:r>
      <w:r w:rsidRPr="005255C0">
        <w:t>20 ul</w:t>
      </w:r>
    </w:p>
    <w:p w:rsidR="005255C0" w:rsidRPr="005255C0" w:rsidRDefault="005255C0" w:rsidP="005255C0">
      <w:r>
        <w:rPr>
          <w:b/>
          <w:bCs/>
        </w:rPr>
        <w:t>Reactivo de Trabajo</w:t>
      </w:r>
      <w:r>
        <w:rPr>
          <w:b/>
          <w:bCs/>
        </w:rPr>
        <w:tab/>
      </w:r>
      <w:r>
        <w:rPr>
          <w:b/>
          <w:bCs/>
        </w:rPr>
        <w:tab/>
      </w:r>
      <w:r>
        <w:t>2 ml</w:t>
      </w:r>
      <w:r>
        <w:tab/>
        <w:t>2 ml</w:t>
      </w:r>
      <w:r>
        <w:tab/>
      </w:r>
      <w:r w:rsidRPr="005255C0">
        <w:t>2 ml</w:t>
      </w:r>
    </w:p>
    <w:p w:rsidR="005255C0" w:rsidRDefault="005255C0" w:rsidP="005255C0">
      <w:r w:rsidRPr="005255C0">
        <w:t>Incubar 10 minutos en baño de agua a 37oC. Luego leer en</w:t>
      </w:r>
      <w:r>
        <w:t xml:space="preserve"> </w:t>
      </w:r>
      <w:r w:rsidRPr="005255C0">
        <w:t>espectrofotómetro a 505 nm o en fotocolorímetro con filtro</w:t>
      </w:r>
      <w:r>
        <w:t xml:space="preserve"> </w:t>
      </w:r>
      <w:r w:rsidRPr="005255C0">
        <w:t>verde (490-530 nm) llevando el aparato a cero con el blanco.</w:t>
      </w:r>
    </w:p>
    <w:p w:rsidR="009F46EF" w:rsidRDefault="009F46EF"/>
    <w:p w:rsidR="00D12208" w:rsidRDefault="00D12208"/>
    <w:p w:rsidR="00F6477E" w:rsidRPr="00F6477E" w:rsidRDefault="00F6477E" w:rsidP="00F6477E">
      <w:pPr>
        <w:jc w:val="both"/>
        <w:rPr>
          <w:rFonts w:eastAsia="Calibri" w:cs="Times New Roman"/>
          <w:szCs w:val="24"/>
          <w:lang w:val="es-MX"/>
        </w:rPr>
      </w:pPr>
      <w:r w:rsidRPr="00F6477E">
        <w:rPr>
          <w:rFonts w:eastAsia="Calibri" w:cs="Times New Roman"/>
          <w:szCs w:val="24"/>
          <w:lang w:val="es-MX"/>
        </w:rPr>
        <w:t>ACTIVIDAD ENZIMATICA</w:t>
      </w:r>
    </w:p>
    <w:p w:rsidR="00F6477E" w:rsidRPr="00F6477E" w:rsidRDefault="00F6477E" w:rsidP="00F6477E">
      <w:pPr>
        <w:widowControl w:val="0"/>
        <w:ind w:right="-113"/>
        <w:jc w:val="both"/>
        <w:rPr>
          <w:rFonts w:eastAsia="Calibri" w:cs="Times New Roman"/>
          <w:lang w:val="es-MX"/>
        </w:rPr>
      </w:pPr>
      <w:r w:rsidRPr="00F6477E">
        <w:rPr>
          <w:rFonts w:eastAsia="Calibri" w:cs="Times New Roman"/>
          <w:lang w:val="es-MX"/>
        </w:rPr>
        <w:t xml:space="preserve">La </w:t>
      </w:r>
      <w:r w:rsidRPr="00F6477E">
        <w:rPr>
          <w:rFonts w:eastAsia="Calibri" w:cs="Times New Roman"/>
          <w:b/>
          <w:lang w:val="es-MX"/>
        </w:rPr>
        <w:t>actividad de una enzima</w:t>
      </w:r>
      <w:r w:rsidRPr="00F6477E">
        <w:rPr>
          <w:rFonts w:eastAsia="Calibri" w:cs="Times New Roman"/>
          <w:lang w:val="es-MX"/>
        </w:rPr>
        <w:t xml:space="preserve"> es la cantidad de sustrato convertida en producto por unidad de tiempo, para una reacción particular y en determinadas condiciones. Se puede expresar en términos de unidad de </w:t>
      </w:r>
      <w:r w:rsidRPr="00F6477E">
        <w:rPr>
          <w:rFonts w:eastAsia="Calibri" w:cs="Times New Roman"/>
          <w:lang w:val="es-MX"/>
        </w:rPr>
        <w:lastRenderedPageBreak/>
        <w:t xml:space="preserve">enzima o </w:t>
      </w:r>
      <w:r w:rsidRPr="00F6477E">
        <w:rPr>
          <w:rFonts w:eastAsia="Calibri" w:cs="Times New Roman"/>
          <w:b/>
          <w:i/>
          <w:lang w:val="es-MX"/>
        </w:rPr>
        <w:t>unidad internacional</w:t>
      </w:r>
      <w:r w:rsidRPr="00F6477E">
        <w:rPr>
          <w:rFonts w:eastAsia="Calibri" w:cs="Times New Roman"/>
          <w:b/>
          <w:lang w:val="es-MX"/>
        </w:rPr>
        <w:t xml:space="preserve"> (UI). </w:t>
      </w:r>
      <w:r w:rsidRPr="00F6477E">
        <w:rPr>
          <w:rFonts w:eastAsia="Calibri" w:cs="Times New Roman"/>
          <w:lang w:val="es-MX"/>
        </w:rPr>
        <w:t xml:space="preserve">La UI (recomendada por la Unión Internacional de Bioquímica) de cualquier enzima es la cantidad de enzima que cataliza la conversión de un micromol de sustrato en un minuto (µmol/min). El Sistema Internacional de Unidades (SI) adoptado originalmente por la OMS estableció el </w:t>
      </w:r>
      <w:r w:rsidRPr="00F6477E">
        <w:rPr>
          <w:rFonts w:eastAsia="Calibri" w:cs="Times New Roman"/>
          <w:b/>
          <w:i/>
          <w:lang w:val="es-MX"/>
        </w:rPr>
        <w:t>katal</w:t>
      </w:r>
      <w:r w:rsidRPr="00F6477E">
        <w:rPr>
          <w:rFonts w:eastAsia="Calibri" w:cs="Times New Roman"/>
          <w:lang w:val="es-MX"/>
        </w:rPr>
        <w:t xml:space="preserve"> definido como un mol de sustrato transformado por segundo. 1 UI = 16,7 nK.</w:t>
      </w:r>
    </w:p>
    <w:p w:rsidR="00F6477E" w:rsidRPr="00F6477E" w:rsidRDefault="00F6477E" w:rsidP="00F6477E">
      <w:pPr>
        <w:widowControl w:val="0"/>
        <w:ind w:right="-113"/>
        <w:jc w:val="both"/>
        <w:rPr>
          <w:rFonts w:eastAsia="Calibri" w:cs="Times New Roman"/>
          <w:lang w:val="es-MX"/>
        </w:rPr>
      </w:pPr>
      <w:r w:rsidRPr="00F6477E">
        <w:rPr>
          <w:rFonts w:eastAsia="Calibri" w:cs="Times New Roman"/>
          <w:lang w:val="es-MX"/>
        </w:rPr>
        <w:t xml:space="preserve">La </w:t>
      </w:r>
      <w:r w:rsidRPr="00F6477E">
        <w:rPr>
          <w:rFonts w:eastAsia="Calibri" w:cs="Times New Roman"/>
          <w:b/>
          <w:lang w:val="es-MX"/>
        </w:rPr>
        <w:t xml:space="preserve">actividad específica </w:t>
      </w:r>
      <w:r w:rsidRPr="00F6477E">
        <w:rPr>
          <w:rFonts w:eastAsia="Calibri" w:cs="Times New Roman"/>
          <w:lang w:val="es-MX"/>
        </w:rPr>
        <w:t>es el número de unidades internacionales de enzima por miligramo de proteína (</w:t>
      </w:r>
      <w:r w:rsidRPr="00F6477E">
        <w:rPr>
          <w:rFonts w:eastAsia="Calibri" w:cs="Times New Roman"/>
          <w:b/>
          <w:lang w:val="es-MX"/>
        </w:rPr>
        <w:t>UI/mg de proteína</w:t>
      </w:r>
      <w:r w:rsidRPr="00F6477E">
        <w:rPr>
          <w:rFonts w:eastAsia="Calibri" w:cs="Times New Roman"/>
          <w:lang w:val="es-MX"/>
        </w:rPr>
        <w:t>).</w:t>
      </w:r>
    </w:p>
    <w:p w:rsidR="00F6477E" w:rsidRPr="00F6477E" w:rsidRDefault="00F6477E" w:rsidP="00F6477E">
      <w:pPr>
        <w:widowControl w:val="0"/>
        <w:ind w:right="-113"/>
        <w:jc w:val="both"/>
        <w:rPr>
          <w:rFonts w:eastAsia="Calibri" w:cs="Times New Roman"/>
          <w:lang w:val="es-MX"/>
        </w:rPr>
      </w:pPr>
    </w:p>
    <w:p w:rsidR="00F6477E" w:rsidRPr="00F6477E" w:rsidRDefault="00F6477E" w:rsidP="00F6477E">
      <w:pPr>
        <w:rPr>
          <w:rFonts w:eastAsia="Times New Roman" w:cs="Arial"/>
          <w:b/>
          <w:lang w:val="es-ES_tradnl" w:eastAsia="es-ES"/>
        </w:rPr>
      </w:pPr>
      <w:r w:rsidRPr="00F6477E">
        <w:rPr>
          <w:rFonts w:eastAsia="Times New Roman" w:cs="Arial"/>
          <w:b/>
          <w:lang w:val="es-ES_tradnl" w:eastAsia="es-ES"/>
        </w:rPr>
        <w:t>Método continuo para la determinación de actividad enzimática</w:t>
      </w:r>
    </w:p>
    <w:p w:rsidR="00F6477E" w:rsidRDefault="00F6477E" w:rsidP="00F6477E">
      <w:pPr>
        <w:rPr>
          <w:rFonts w:eastAsia="Times New Roman" w:cs="Arial"/>
          <w:lang w:val="es-ES_tradnl" w:eastAsia="es-ES"/>
        </w:rPr>
      </w:pPr>
      <w:r w:rsidRPr="00F6477E">
        <w:rPr>
          <w:rFonts w:eastAsia="Times New Roman" w:cs="Arial"/>
          <w:lang w:val="es-ES_tradnl" w:eastAsia="es-ES"/>
        </w:rPr>
        <w:t xml:space="preserve">Los métodos utilizados para determinar las actividades enzimáticas pueden ser de dos tipos: los métodos de </w:t>
      </w:r>
      <w:r w:rsidRPr="00F6477E">
        <w:rPr>
          <w:rFonts w:eastAsia="Times New Roman" w:cs="Arial"/>
          <w:b/>
          <w:lang w:val="es-ES_tradnl" w:eastAsia="es-ES"/>
        </w:rPr>
        <w:t>Punto Final</w:t>
      </w:r>
      <w:r w:rsidRPr="00F6477E">
        <w:rPr>
          <w:rFonts w:eastAsia="Times New Roman" w:cs="Arial"/>
          <w:lang w:val="es-ES_tradnl" w:eastAsia="es-ES"/>
        </w:rPr>
        <w:t xml:space="preserve"> (habitualmente llamados "colorimétricos") y los métodos </w:t>
      </w:r>
      <w:r w:rsidRPr="00F6477E">
        <w:rPr>
          <w:rFonts w:eastAsia="Times New Roman" w:cs="Arial"/>
          <w:b/>
          <w:lang w:val="es-ES_tradnl" w:eastAsia="es-ES"/>
        </w:rPr>
        <w:t xml:space="preserve">Continuos </w:t>
      </w:r>
      <w:r w:rsidRPr="00F6477E">
        <w:rPr>
          <w:rFonts w:eastAsia="Times New Roman" w:cs="Arial"/>
          <w:lang w:val="es-ES_tradnl" w:eastAsia="es-ES"/>
        </w:rPr>
        <w:t>(habitualmente llamados "cinéticos").</w:t>
      </w:r>
    </w:p>
    <w:p w:rsidR="009F46EF" w:rsidRDefault="009F46EF" w:rsidP="00F6477E">
      <w:pPr>
        <w:rPr>
          <w:rFonts w:eastAsia="Times New Roman" w:cs="Arial"/>
          <w:lang w:val="es-ES_tradnl" w:eastAsia="es-ES"/>
        </w:rPr>
      </w:pPr>
    </w:p>
    <w:p w:rsidR="00F6477E" w:rsidRPr="00F6477E" w:rsidRDefault="00F6477E" w:rsidP="00F6477E">
      <w:pPr>
        <w:jc w:val="both"/>
        <w:rPr>
          <w:rFonts w:eastAsia="Calibri" w:cs="Arial"/>
        </w:rPr>
      </w:pPr>
      <w:r w:rsidRPr="00F6477E">
        <w:rPr>
          <w:rFonts w:eastAsia="Times New Roman" w:cs="Times New Roman"/>
          <w:noProof/>
          <w:sz w:val="24"/>
          <w:szCs w:val="20"/>
          <w:lang w:eastAsia="es-AR"/>
        </w:rPr>
        <mc:AlternateContent>
          <mc:Choice Requires="wpg">
            <w:drawing>
              <wp:anchor distT="0" distB="0" distL="114300" distR="114300" simplePos="0" relativeHeight="251661312" behindDoc="0" locked="0" layoutInCell="1" allowOverlap="1" wp14:anchorId="40D61132" wp14:editId="23B09FB8">
                <wp:simplePos x="0" y="0"/>
                <wp:positionH relativeFrom="column">
                  <wp:posOffset>3314700</wp:posOffset>
                </wp:positionH>
                <wp:positionV relativeFrom="paragraph">
                  <wp:posOffset>1602740</wp:posOffset>
                </wp:positionV>
                <wp:extent cx="2932430" cy="2463165"/>
                <wp:effectExtent l="0" t="2540" r="1270" b="1270"/>
                <wp:wrapSquare wrapText="bothSides"/>
                <wp:docPr id="135" name="Group 1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32430" cy="2463165"/>
                          <a:chOff x="6335" y="12424"/>
                          <a:chExt cx="4492" cy="3863"/>
                        </a:xfrm>
                      </wpg:grpSpPr>
                      <wps:wsp>
                        <wps:cNvPr id="136" name="Rectangle 133"/>
                        <wps:cNvSpPr>
                          <a:spLocks noChangeArrowheads="1"/>
                        </wps:cNvSpPr>
                        <wps:spPr bwMode="auto">
                          <a:xfrm>
                            <a:off x="6913" y="13035"/>
                            <a:ext cx="3770" cy="2700"/>
                          </a:xfrm>
                          <a:prstGeom prst="rect">
                            <a:avLst/>
                          </a:prstGeom>
                          <a:noFill/>
                          <a:ln w="698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7" name="Line 134"/>
                        <wps:cNvCnPr>
                          <a:cxnSpLocks noChangeShapeType="1"/>
                        </wps:cNvCnPr>
                        <wps:spPr bwMode="auto">
                          <a:xfrm flipV="1">
                            <a:off x="6913" y="15680"/>
                            <a:ext cx="1" cy="55"/>
                          </a:xfrm>
                          <a:prstGeom prst="line">
                            <a:avLst/>
                          </a:prstGeom>
                          <a:noFill/>
                          <a:ln w="6985">
                            <a:solidFill>
                              <a:srgbClr val="000000"/>
                            </a:solidFill>
                            <a:round/>
                            <a:headEnd/>
                            <a:tailEnd/>
                          </a:ln>
                          <a:extLst>
                            <a:ext uri="{909E8E84-426E-40DD-AFC4-6F175D3DCCD1}">
                              <a14:hiddenFill xmlns:a14="http://schemas.microsoft.com/office/drawing/2010/main">
                                <a:noFill/>
                              </a14:hiddenFill>
                            </a:ext>
                          </a:extLst>
                        </wps:spPr>
                        <wps:bodyPr/>
                      </wps:wsp>
                      <wps:wsp>
                        <wps:cNvPr id="138" name="Line 135"/>
                        <wps:cNvCnPr>
                          <a:cxnSpLocks noChangeShapeType="1"/>
                        </wps:cNvCnPr>
                        <wps:spPr bwMode="auto">
                          <a:xfrm flipV="1">
                            <a:off x="7122" y="15708"/>
                            <a:ext cx="1" cy="27"/>
                          </a:xfrm>
                          <a:prstGeom prst="line">
                            <a:avLst/>
                          </a:prstGeom>
                          <a:noFill/>
                          <a:ln w="6985">
                            <a:solidFill>
                              <a:srgbClr val="000000"/>
                            </a:solidFill>
                            <a:round/>
                            <a:headEnd/>
                            <a:tailEnd/>
                          </a:ln>
                          <a:extLst>
                            <a:ext uri="{909E8E84-426E-40DD-AFC4-6F175D3DCCD1}">
                              <a14:hiddenFill xmlns:a14="http://schemas.microsoft.com/office/drawing/2010/main">
                                <a:noFill/>
                              </a14:hiddenFill>
                            </a:ext>
                          </a:extLst>
                        </wps:spPr>
                        <wps:bodyPr/>
                      </wps:wsp>
                      <wps:wsp>
                        <wps:cNvPr id="139" name="Line 136"/>
                        <wps:cNvCnPr>
                          <a:cxnSpLocks noChangeShapeType="1"/>
                        </wps:cNvCnPr>
                        <wps:spPr bwMode="auto">
                          <a:xfrm flipV="1">
                            <a:off x="7331" y="15680"/>
                            <a:ext cx="1" cy="55"/>
                          </a:xfrm>
                          <a:prstGeom prst="line">
                            <a:avLst/>
                          </a:prstGeom>
                          <a:noFill/>
                          <a:ln w="6985">
                            <a:solidFill>
                              <a:srgbClr val="000000"/>
                            </a:solidFill>
                            <a:round/>
                            <a:headEnd/>
                            <a:tailEnd/>
                          </a:ln>
                          <a:extLst>
                            <a:ext uri="{909E8E84-426E-40DD-AFC4-6F175D3DCCD1}">
                              <a14:hiddenFill xmlns:a14="http://schemas.microsoft.com/office/drawing/2010/main">
                                <a:noFill/>
                              </a14:hiddenFill>
                            </a:ext>
                          </a:extLst>
                        </wps:spPr>
                        <wps:bodyPr/>
                      </wps:wsp>
                      <wps:wsp>
                        <wps:cNvPr id="140" name="Line 137"/>
                        <wps:cNvCnPr>
                          <a:cxnSpLocks noChangeShapeType="1"/>
                        </wps:cNvCnPr>
                        <wps:spPr bwMode="auto">
                          <a:xfrm flipV="1">
                            <a:off x="7542" y="15708"/>
                            <a:ext cx="1" cy="27"/>
                          </a:xfrm>
                          <a:prstGeom prst="line">
                            <a:avLst/>
                          </a:prstGeom>
                          <a:noFill/>
                          <a:ln w="6985">
                            <a:solidFill>
                              <a:srgbClr val="000000"/>
                            </a:solidFill>
                            <a:round/>
                            <a:headEnd/>
                            <a:tailEnd/>
                          </a:ln>
                          <a:extLst>
                            <a:ext uri="{909E8E84-426E-40DD-AFC4-6F175D3DCCD1}">
                              <a14:hiddenFill xmlns:a14="http://schemas.microsoft.com/office/drawing/2010/main">
                                <a:noFill/>
                              </a14:hiddenFill>
                            </a:ext>
                          </a:extLst>
                        </wps:spPr>
                        <wps:bodyPr/>
                      </wps:wsp>
                      <wps:wsp>
                        <wps:cNvPr id="141" name="Line 138"/>
                        <wps:cNvCnPr>
                          <a:cxnSpLocks noChangeShapeType="1"/>
                        </wps:cNvCnPr>
                        <wps:spPr bwMode="auto">
                          <a:xfrm flipV="1">
                            <a:off x="7751" y="15680"/>
                            <a:ext cx="1" cy="55"/>
                          </a:xfrm>
                          <a:prstGeom prst="line">
                            <a:avLst/>
                          </a:prstGeom>
                          <a:noFill/>
                          <a:ln w="6985">
                            <a:solidFill>
                              <a:srgbClr val="000000"/>
                            </a:solidFill>
                            <a:round/>
                            <a:headEnd/>
                            <a:tailEnd/>
                          </a:ln>
                          <a:extLst>
                            <a:ext uri="{909E8E84-426E-40DD-AFC4-6F175D3DCCD1}">
                              <a14:hiddenFill xmlns:a14="http://schemas.microsoft.com/office/drawing/2010/main">
                                <a:noFill/>
                              </a14:hiddenFill>
                            </a:ext>
                          </a:extLst>
                        </wps:spPr>
                        <wps:bodyPr/>
                      </wps:wsp>
                      <wps:wsp>
                        <wps:cNvPr id="142" name="Line 139"/>
                        <wps:cNvCnPr>
                          <a:cxnSpLocks noChangeShapeType="1"/>
                        </wps:cNvCnPr>
                        <wps:spPr bwMode="auto">
                          <a:xfrm flipV="1">
                            <a:off x="7960" y="15708"/>
                            <a:ext cx="1" cy="27"/>
                          </a:xfrm>
                          <a:prstGeom prst="line">
                            <a:avLst/>
                          </a:prstGeom>
                          <a:noFill/>
                          <a:ln w="6985">
                            <a:solidFill>
                              <a:srgbClr val="000000"/>
                            </a:solidFill>
                            <a:round/>
                            <a:headEnd/>
                            <a:tailEnd/>
                          </a:ln>
                          <a:extLst>
                            <a:ext uri="{909E8E84-426E-40DD-AFC4-6F175D3DCCD1}">
                              <a14:hiddenFill xmlns:a14="http://schemas.microsoft.com/office/drawing/2010/main">
                                <a:noFill/>
                              </a14:hiddenFill>
                            </a:ext>
                          </a:extLst>
                        </wps:spPr>
                        <wps:bodyPr/>
                      </wps:wsp>
                      <wps:wsp>
                        <wps:cNvPr id="143" name="Line 140"/>
                        <wps:cNvCnPr>
                          <a:cxnSpLocks noChangeShapeType="1"/>
                        </wps:cNvCnPr>
                        <wps:spPr bwMode="auto">
                          <a:xfrm flipV="1">
                            <a:off x="8169" y="15680"/>
                            <a:ext cx="1" cy="55"/>
                          </a:xfrm>
                          <a:prstGeom prst="line">
                            <a:avLst/>
                          </a:prstGeom>
                          <a:noFill/>
                          <a:ln w="6985">
                            <a:solidFill>
                              <a:srgbClr val="000000"/>
                            </a:solidFill>
                            <a:round/>
                            <a:headEnd/>
                            <a:tailEnd/>
                          </a:ln>
                          <a:extLst>
                            <a:ext uri="{909E8E84-426E-40DD-AFC4-6F175D3DCCD1}">
                              <a14:hiddenFill xmlns:a14="http://schemas.microsoft.com/office/drawing/2010/main">
                                <a:noFill/>
                              </a14:hiddenFill>
                            </a:ext>
                          </a:extLst>
                        </wps:spPr>
                        <wps:bodyPr/>
                      </wps:wsp>
                      <wps:wsp>
                        <wps:cNvPr id="144" name="Line 141"/>
                        <wps:cNvCnPr>
                          <a:cxnSpLocks noChangeShapeType="1"/>
                        </wps:cNvCnPr>
                        <wps:spPr bwMode="auto">
                          <a:xfrm flipV="1">
                            <a:off x="8380" y="15708"/>
                            <a:ext cx="1" cy="27"/>
                          </a:xfrm>
                          <a:prstGeom prst="line">
                            <a:avLst/>
                          </a:prstGeom>
                          <a:noFill/>
                          <a:ln w="6985">
                            <a:solidFill>
                              <a:srgbClr val="000000"/>
                            </a:solidFill>
                            <a:round/>
                            <a:headEnd/>
                            <a:tailEnd/>
                          </a:ln>
                          <a:extLst>
                            <a:ext uri="{909E8E84-426E-40DD-AFC4-6F175D3DCCD1}">
                              <a14:hiddenFill xmlns:a14="http://schemas.microsoft.com/office/drawing/2010/main">
                                <a:noFill/>
                              </a14:hiddenFill>
                            </a:ext>
                          </a:extLst>
                        </wps:spPr>
                        <wps:bodyPr/>
                      </wps:wsp>
                      <wps:wsp>
                        <wps:cNvPr id="145" name="Line 142"/>
                        <wps:cNvCnPr>
                          <a:cxnSpLocks noChangeShapeType="1"/>
                        </wps:cNvCnPr>
                        <wps:spPr bwMode="auto">
                          <a:xfrm flipV="1">
                            <a:off x="8589" y="15680"/>
                            <a:ext cx="1" cy="55"/>
                          </a:xfrm>
                          <a:prstGeom prst="line">
                            <a:avLst/>
                          </a:prstGeom>
                          <a:noFill/>
                          <a:ln w="6985">
                            <a:solidFill>
                              <a:srgbClr val="000000"/>
                            </a:solidFill>
                            <a:round/>
                            <a:headEnd/>
                            <a:tailEnd/>
                          </a:ln>
                          <a:extLst>
                            <a:ext uri="{909E8E84-426E-40DD-AFC4-6F175D3DCCD1}">
                              <a14:hiddenFill xmlns:a14="http://schemas.microsoft.com/office/drawing/2010/main">
                                <a:noFill/>
                              </a14:hiddenFill>
                            </a:ext>
                          </a:extLst>
                        </wps:spPr>
                        <wps:bodyPr/>
                      </wps:wsp>
                      <wps:wsp>
                        <wps:cNvPr id="146" name="Line 143"/>
                        <wps:cNvCnPr>
                          <a:cxnSpLocks noChangeShapeType="1"/>
                        </wps:cNvCnPr>
                        <wps:spPr bwMode="auto">
                          <a:xfrm flipV="1">
                            <a:off x="8798" y="15708"/>
                            <a:ext cx="1" cy="27"/>
                          </a:xfrm>
                          <a:prstGeom prst="line">
                            <a:avLst/>
                          </a:prstGeom>
                          <a:noFill/>
                          <a:ln w="6985">
                            <a:solidFill>
                              <a:srgbClr val="000000"/>
                            </a:solidFill>
                            <a:round/>
                            <a:headEnd/>
                            <a:tailEnd/>
                          </a:ln>
                          <a:extLst>
                            <a:ext uri="{909E8E84-426E-40DD-AFC4-6F175D3DCCD1}">
                              <a14:hiddenFill xmlns:a14="http://schemas.microsoft.com/office/drawing/2010/main">
                                <a:noFill/>
                              </a14:hiddenFill>
                            </a:ext>
                          </a:extLst>
                        </wps:spPr>
                        <wps:bodyPr/>
                      </wps:wsp>
                      <wps:wsp>
                        <wps:cNvPr id="147" name="Line 144"/>
                        <wps:cNvCnPr>
                          <a:cxnSpLocks noChangeShapeType="1"/>
                        </wps:cNvCnPr>
                        <wps:spPr bwMode="auto">
                          <a:xfrm flipV="1">
                            <a:off x="9007" y="15680"/>
                            <a:ext cx="1" cy="55"/>
                          </a:xfrm>
                          <a:prstGeom prst="line">
                            <a:avLst/>
                          </a:prstGeom>
                          <a:noFill/>
                          <a:ln w="6985">
                            <a:solidFill>
                              <a:srgbClr val="000000"/>
                            </a:solidFill>
                            <a:round/>
                            <a:headEnd/>
                            <a:tailEnd/>
                          </a:ln>
                          <a:extLst>
                            <a:ext uri="{909E8E84-426E-40DD-AFC4-6F175D3DCCD1}">
                              <a14:hiddenFill xmlns:a14="http://schemas.microsoft.com/office/drawing/2010/main">
                                <a:noFill/>
                              </a14:hiddenFill>
                            </a:ext>
                          </a:extLst>
                        </wps:spPr>
                        <wps:bodyPr/>
                      </wps:wsp>
                      <wps:wsp>
                        <wps:cNvPr id="148" name="Line 145"/>
                        <wps:cNvCnPr>
                          <a:cxnSpLocks noChangeShapeType="1"/>
                        </wps:cNvCnPr>
                        <wps:spPr bwMode="auto">
                          <a:xfrm flipV="1">
                            <a:off x="9216" y="15708"/>
                            <a:ext cx="1" cy="27"/>
                          </a:xfrm>
                          <a:prstGeom prst="line">
                            <a:avLst/>
                          </a:prstGeom>
                          <a:noFill/>
                          <a:ln w="6985">
                            <a:solidFill>
                              <a:srgbClr val="000000"/>
                            </a:solidFill>
                            <a:round/>
                            <a:headEnd/>
                            <a:tailEnd/>
                          </a:ln>
                          <a:extLst>
                            <a:ext uri="{909E8E84-426E-40DD-AFC4-6F175D3DCCD1}">
                              <a14:hiddenFill xmlns:a14="http://schemas.microsoft.com/office/drawing/2010/main">
                                <a:noFill/>
                              </a14:hiddenFill>
                            </a:ext>
                          </a:extLst>
                        </wps:spPr>
                        <wps:bodyPr/>
                      </wps:wsp>
                      <wps:wsp>
                        <wps:cNvPr id="149" name="Line 146"/>
                        <wps:cNvCnPr>
                          <a:cxnSpLocks noChangeShapeType="1"/>
                        </wps:cNvCnPr>
                        <wps:spPr bwMode="auto">
                          <a:xfrm flipV="1">
                            <a:off x="9427" y="15680"/>
                            <a:ext cx="1" cy="55"/>
                          </a:xfrm>
                          <a:prstGeom prst="line">
                            <a:avLst/>
                          </a:prstGeom>
                          <a:noFill/>
                          <a:ln w="6985">
                            <a:solidFill>
                              <a:srgbClr val="000000"/>
                            </a:solidFill>
                            <a:round/>
                            <a:headEnd/>
                            <a:tailEnd/>
                          </a:ln>
                          <a:extLst>
                            <a:ext uri="{909E8E84-426E-40DD-AFC4-6F175D3DCCD1}">
                              <a14:hiddenFill xmlns:a14="http://schemas.microsoft.com/office/drawing/2010/main">
                                <a:noFill/>
                              </a14:hiddenFill>
                            </a:ext>
                          </a:extLst>
                        </wps:spPr>
                        <wps:bodyPr/>
                      </wps:wsp>
                      <wps:wsp>
                        <wps:cNvPr id="150" name="Line 147"/>
                        <wps:cNvCnPr>
                          <a:cxnSpLocks noChangeShapeType="1"/>
                        </wps:cNvCnPr>
                        <wps:spPr bwMode="auto">
                          <a:xfrm flipV="1">
                            <a:off x="9636" y="15708"/>
                            <a:ext cx="1" cy="27"/>
                          </a:xfrm>
                          <a:prstGeom prst="line">
                            <a:avLst/>
                          </a:prstGeom>
                          <a:noFill/>
                          <a:ln w="6985">
                            <a:solidFill>
                              <a:srgbClr val="000000"/>
                            </a:solidFill>
                            <a:round/>
                            <a:headEnd/>
                            <a:tailEnd/>
                          </a:ln>
                          <a:extLst>
                            <a:ext uri="{909E8E84-426E-40DD-AFC4-6F175D3DCCD1}">
                              <a14:hiddenFill xmlns:a14="http://schemas.microsoft.com/office/drawing/2010/main">
                                <a:noFill/>
                              </a14:hiddenFill>
                            </a:ext>
                          </a:extLst>
                        </wps:spPr>
                        <wps:bodyPr/>
                      </wps:wsp>
                      <wps:wsp>
                        <wps:cNvPr id="151" name="Line 148"/>
                        <wps:cNvCnPr>
                          <a:cxnSpLocks noChangeShapeType="1"/>
                        </wps:cNvCnPr>
                        <wps:spPr bwMode="auto">
                          <a:xfrm flipV="1">
                            <a:off x="9845" y="15680"/>
                            <a:ext cx="1" cy="55"/>
                          </a:xfrm>
                          <a:prstGeom prst="line">
                            <a:avLst/>
                          </a:prstGeom>
                          <a:noFill/>
                          <a:ln w="6985">
                            <a:solidFill>
                              <a:srgbClr val="000000"/>
                            </a:solidFill>
                            <a:round/>
                            <a:headEnd/>
                            <a:tailEnd/>
                          </a:ln>
                          <a:extLst>
                            <a:ext uri="{909E8E84-426E-40DD-AFC4-6F175D3DCCD1}">
                              <a14:hiddenFill xmlns:a14="http://schemas.microsoft.com/office/drawing/2010/main">
                                <a:noFill/>
                              </a14:hiddenFill>
                            </a:ext>
                          </a:extLst>
                        </wps:spPr>
                        <wps:bodyPr/>
                      </wps:wsp>
                      <wps:wsp>
                        <wps:cNvPr id="152" name="Line 149"/>
                        <wps:cNvCnPr>
                          <a:cxnSpLocks noChangeShapeType="1"/>
                        </wps:cNvCnPr>
                        <wps:spPr bwMode="auto">
                          <a:xfrm flipV="1">
                            <a:off x="10054" y="15708"/>
                            <a:ext cx="1" cy="27"/>
                          </a:xfrm>
                          <a:prstGeom prst="line">
                            <a:avLst/>
                          </a:prstGeom>
                          <a:noFill/>
                          <a:ln w="6985">
                            <a:solidFill>
                              <a:srgbClr val="000000"/>
                            </a:solidFill>
                            <a:round/>
                            <a:headEnd/>
                            <a:tailEnd/>
                          </a:ln>
                          <a:extLst>
                            <a:ext uri="{909E8E84-426E-40DD-AFC4-6F175D3DCCD1}">
                              <a14:hiddenFill xmlns:a14="http://schemas.microsoft.com/office/drawing/2010/main">
                                <a:noFill/>
                              </a14:hiddenFill>
                            </a:ext>
                          </a:extLst>
                        </wps:spPr>
                        <wps:bodyPr/>
                      </wps:wsp>
                      <wps:wsp>
                        <wps:cNvPr id="153" name="Line 150"/>
                        <wps:cNvCnPr>
                          <a:cxnSpLocks noChangeShapeType="1"/>
                        </wps:cNvCnPr>
                        <wps:spPr bwMode="auto">
                          <a:xfrm flipV="1">
                            <a:off x="10265" y="15680"/>
                            <a:ext cx="1" cy="55"/>
                          </a:xfrm>
                          <a:prstGeom prst="line">
                            <a:avLst/>
                          </a:prstGeom>
                          <a:noFill/>
                          <a:ln w="6985">
                            <a:solidFill>
                              <a:srgbClr val="000000"/>
                            </a:solidFill>
                            <a:round/>
                            <a:headEnd/>
                            <a:tailEnd/>
                          </a:ln>
                          <a:extLst>
                            <a:ext uri="{909E8E84-426E-40DD-AFC4-6F175D3DCCD1}">
                              <a14:hiddenFill xmlns:a14="http://schemas.microsoft.com/office/drawing/2010/main">
                                <a:noFill/>
                              </a14:hiddenFill>
                            </a:ext>
                          </a:extLst>
                        </wps:spPr>
                        <wps:bodyPr/>
                      </wps:wsp>
                      <wps:wsp>
                        <wps:cNvPr id="154" name="Line 151"/>
                        <wps:cNvCnPr>
                          <a:cxnSpLocks noChangeShapeType="1"/>
                        </wps:cNvCnPr>
                        <wps:spPr bwMode="auto">
                          <a:xfrm flipV="1">
                            <a:off x="10474" y="15708"/>
                            <a:ext cx="1" cy="27"/>
                          </a:xfrm>
                          <a:prstGeom prst="line">
                            <a:avLst/>
                          </a:prstGeom>
                          <a:noFill/>
                          <a:ln w="6985">
                            <a:solidFill>
                              <a:srgbClr val="000000"/>
                            </a:solidFill>
                            <a:round/>
                            <a:headEnd/>
                            <a:tailEnd/>
                          </a:ln>
                          <a:extLst>
                            <a:ext uri="{909E8E84-426E-40DD-AFC4-6F175D3DCCD1}">
                              <a14:hiddenFill xmlns:a14="http://schemas.microsoft.com/office/drawing/2010/main">
                                <a:noFill/>
                              </a14:hiddenFill>
                            </a:ext>
                          </a:extLst>
                        </wps:spPr>
                        <wps:bodyPr/>
                      </wps:wsp>
                      <wps:wsp>
                        <wps:cNvPr id="155" name="Line 152"/>
                        <wps:cNvCnPr>
                          <a:cxnSpLocks noChangeShapeType="1"/>
                        </wps:cNvCnPr>
                        <wps:spPr bwMode="auto">
                          <a:xfrm flipV="1">
                            <a:off x="10683" y="15680"/>
                            <a:ext cx="1" cy="55"/>
                          </a:xfrm>
                          <a:prstGeom prst="line">
                            <a:avLst/>
                          </a:prstGeom>
                          <a:noFill/>
                          <a:ln w="6985">
                            <a:solidFill>
                              <a:srgbClr val="000000"/>
                            </a:solidFill>
                            <a:round/>
                            <a:headEnd/>
                            <a:tailEnd/>
                          </a:ln>
                          <a:extLst>
                            <a:ext uri="{909E8E84-426E-40DD-AFC4-6F175D3DCCD1}">
                              <a14:hiddenFill xmlns:a14="http://schemas.microsoft.com/office/drawing/2010/main">
                                <a:noFill/>
                              </a14:hiddenFill>
                            </a:ext>
                          </a:extLst>
                        </wps:spPr>
                        <wps:bodyPr/>
                      </wps:wsp>
                      <wps:wsp>
                        <wps:cNvPr id="156" name="Line 153"/>
                        <wps:cNvCnPr>
                          <a:cxnSpLocks noChangeShapeType="1"/>
                        </wps:cNvCnPr>
                        <wps:spPr bwMode="auto">
                          <a:xfrm>
                            <a:off x="6913" y="15735"/>
                            <a:ext cx="3770" cy="1"/>
                          </a:xfrm>
                          <a:prstGeom prst="line">
                            <a:avLst/>
                          </a:prstGeom>
                          <a:noFill/>
                          <a:ln w="6985">
                            <a:solidFill>
                              <a:srgbClr val="000000"/>
                            </a:solidFill>
                            <a:round/>
                            <a:headEnd/>
                            <a:tailEnd/>
                          </a:ln>
                          <a:extLst>
                            <a:ext uri="{909E8E84-426E-40DD-AFC4-6F175D3DCCD1}">
                              <a14:hiddenFill xmlns:a14="http://schemas.microsoft.com/office/drawing/2010/main">
                                <a:noFill/>
                              </a14:hiddenFill>
                            </a:ext>
                          </a:extLst>
                        </wps:spPr>
                        <wps:bodyPr/>
                      </wps:wsp>
                      <wps:wsp>
                        <wps:cNvPr id="157" name="Line 154"/>
                        <wps:cNvCnPr>
                          <a:cxnSpLocks noChangeShapeType="1"/>
                        </wps:cNvCnPr>
                        <wps:spPr bwMode="auto">
                          <a:xfrm>
                            <a:off x="6913" y="15735"/>
                            <a:ext cx="26" cy="1"/>
                          </a:xfrm>
                          <a:prstGeom prst="line">
                            <a:avLst/>
                          </a:prstGeom>
                          <a:noFill/>
                          <a:ln w="6985">
                            <a:solidFill>
                              <a:srgbClr val="000000"/>
                            </a:solidFill>
                            <a:round/>
                            <a:headEnd/>
                            <a:tailEnd/>
                          </a:ln>
                          <a:extLst>
                            <a:ext uri="{909E8E84-426E-40DD-AFC4-6F175D3DCCD1}">
                              <a14:hiddenFill xmlns:a14="http://schemas.microsoft.com/office/drawing/2010/main">
                                <a:noFill/>
                              </a14:hiddenFill>
                            </a:ext>
                          </a:extLst>
                        </wps:spPr>
                        <wps:bodyPr/>
                      </wps:wsp>
                      <wps:wsp>
                        <wps:cNvPr id="158" name="Line 155"/>
                        <wps:cNvCnPr>
                          <a:cxnSpLocks noChangeShapeType="1"/>
                        </wps:cNvCnPr>
                        <wps:spPr bwMode="auto">
                          <a:xfrm>
                            <a:off x="6913" y="15510"/>
                            <a:ext cx="51" cy="1"/>
                          </a:xfrm>
                          <a:prstGeom prst="line">
                            <a:avLst/>
                          </a:prstGeom>
                          <a:noFill/>
                          <a:ln w="6985">
                            <a:solidFill>
                              <a:srgbClr val="000000"/>
                            </a:solidFill>
                            <a:round/>
                            <a:headEnd/>
                            <a:tailEnd/>
                          </a:ln>
                          <a:extLst>
                            <a:ext uri="{909E8E84-426E-40DD-AFC4-6F175D3DCCD1}">
                              <a14:hiddenFill xmlns:a14="http://schemas.microsoft.com/office/drawing/2010/main">
                                <a:noFill/>
                              </a14:hiddenFill>
                            </a:ext>
                          </a:extLst>
                        </wps:spPr>
                        <wps:bodyPr/>
                      </wps:wsp>
                      <wps:wsp>
                        <wps:cNvPr id="159" name="Line 156"/>
                        <wps:cNvCnPr>
                          <a:cxnSpLocks noChangeShapeType="1"/>
                        </wps:cNvCnPr>
                        <wps:spPr bwMode="auto">
                          <a:xfrm>
                            <a:off x="6913" y="15285"/>
                            <a:ext cx="26" cy="1"/>
                          </a:xfrm>
                          <a:prstGeom prst="line">
                            <a:avLst/>
                          </a:prstGeom>
                          <a:noFill/>
                          <a:ln w="6985">
                            <a:solidFill>
                              <a:srgbClr val="000000"/>
                            </a:solidFill>
                            <a:round/>
                            <a:headEnd/>
                            <a:tailEnd/>
                          </a:ln>
                          <a:extLst>
                            <a:ext uri="{909E8E84-426E-40DD-AFC4-6F175D3DCCD1}">
                              <a14:hiddenFill xmlns:a14="http://schemas.microsoft.com/office/drawing/2010/main">
                                <a:noFill/>
                              </a14:hiddenFill>
                            </a:ext>
                          </a:extLst>
                        </wps:spPr>
                        <wps:bodyPr/>
                      </wps:wsp>
                      <wps:wsp>
                        <wps:cNvPr id="160" name="Line 157"/>
                        <wps:cNvCnPr>
                          <a:cxnSpLocks noChangeShapeType="1"/>
                        </wps:cNvCnPr>
                        <wps:spPr bwMode="auto">
                          <a:xfrm>
                            <a:off x="6913" y="15060"/>
                            <a:ext cx="51" cy="1"/>
                          </a:xfrm>
                          <a:prstGeom prst="line">
                            <a:avLst/>
                          </a:prstGeom>
                          <a:noFill/>
                          <a:ln w="6985">
                            <a:solidFill>
                              <a:srgbClr val="000000"/>
                            </a:solidFill>
                            <a:round/>
                            <a:headEnd/>
                            <a:tailEnd/>
                          </a:ln>
                          <a:extLst>
                            <a:ext uri="{909E8E84-426E-40DD-AFC4-6F175D3DCCD1}">
                              <a14:hiddenFill xmlns:a14="http://schemas.microsoft.com/office/drawing/2010/main">
                                <a:noFill/>
                              </a14:hiddenFill>
                            </a:ext>
                          </a:extLst>
                        </wps:spPr>
                        <wps:bodyPr/>
                      </wps:wsp>
                      <wps:wsp>
                        <wps:cNvPr id="161" name="Line 158"/>
                        <wps:cNvCnPr>
                          <a:cxnSpLocks noChangeShapeType="1"/>
                        </wps:cNvCnPr>
                        <wps:spPr bwMode="auto">
                          <a:xfrm>
                            <a:off x="6913" y="14835"/>
                            <a:ext cx="26" cy="1"/>
                          </a:xfrm>
                          <a:prstGeom prst="line">
                            <a:avLst/>
                          </a:prstGeom>
                          <a:noFill/>
                          <a:ln w="6985">
                            <a:solidFill>
                              <a:srgbClr val="000000"/>
                            </a:solidFill>
                            <a:round/>
                            <a:headEnd/>
                            <a:tailEnd/>
                          </a:ln>
                          <a:extLst>
                            <a:ext uri="{909E8E84-426E-40DD-AFC4-6F175D3DCCD1}">
                              <a14:hiddenFill xmlns:a14="http://schemas.microsoft.com/office/drawing/2010/main">
                                <a:noFill/>
                              </a14:hiddenFill>
                            </a:ext>
                          </a:extLst>
                        </wps:spPr>
                        <wps:bodyPr/>
                      </wps:wsp>
                      <wps:wsp>
                        <wps:cNvPr id="162" name="Line 159"/>
                        <wps:cNvCnPr>
                          <a:cxnSpLocks noChangeShapeType="1"/>
                        </wps:cNvCnPr>
                        <wps:spPr bwMode="auto">
                          <a:xfrm>
                            <a:off x="6913" y="14610"/>
                            <a:ext cx="51" cy="1"/>
                          </a:xfrm>
                          <a:prstGeom prst="line">
                            <a:avLst/>
                          </a:prstGeom>
                          <a:noFill/>
                          <a:ln w="6985">
                            <a:solidFill>
                              <a:srgbClr val="000000"/>
                            </a:solidFill>
                            <a:round/>
                            <a:headEnd/>
                            <a:tailEnd/>
                          </a:ln>
                          <a:extLst>
                            <a:ext uri="{909E8E84-426E-40DD-AFC4-6F175D3DCCD1}">
                              <a14:hiddenFill xmlns:a14="http://schemas.microsoft.com/office/drawing/2010/main">
                                <a:noFill/>
                              </a14:hiddenFill>
                            </a:ext>
                          </a:extLst>
                        </wps:spPr>
                        <wps:bodyPr/>
                      </wps:wsp>
                      <wps:wsp>
                        <wps:cNvPr id="163" name="Line 160"/>
                        <wps:cNvCnPr>
                          <a:cxnSpLocks noChangeShapeType="1"/>
                        </wps:cNvCnPr>
                        <wps:spPr bwMode="auto">
                          <a:xfrm>
                            <a:off x="6913" y="14385"/>
                            <a:ext cx="26" cy="1"/>
                          </a:xfrm>
                          <a:prstGeom prst="line">
                            <a:avLst/>
                          </a:prstGeom>
                          <a:noFill/>
                          <a:ln w="6985">
                            <a:solidFill>
                              <a:srgbClr val="000000"/>
                            </a:solidFill>
                            <a:round/>
                            <a:headEnd/>
                            <a:tailEnd/>
                          </a:ln>
                          <a:extLst>
                            <a:ext uri="{909E8E84-426E-40DD-AFC4-6F175D3DCCD1}">
                              <a14:hiddenFill xmlns:a14="http://schemas.microsoft.com/office/drawing/2010/main">
                                <a:noFill/>
                              </a14:hiddenFill>
                            </a:ext>
                          </a:extLst>
                        </wps:spPr>
                        <wps:bodyPr/>
                      </wps:wsp>
                      <wps:wsp>
                        <wps:cNvPr id="164" name="Line 161"/>
                        <wps:cNvCnPr>
                          <a:cxnSpLocks noChangeShapeType="1"/>
                        </wps:cNvCnPr>
                        <wps:spPr bwMode="auto">
                          <a:xfrm>
                            <a:off x="6913" y="14160"/>
                            <a:ext cx="51" cy="1"/>
                          </a:xfrm>
                          <a:prstGeom prst="line">
                            <a:avLst/>
                          </a:prstGeom>
                          <a:noFill/>
                          <a:ln w="6985">
                            <a:solidFill>
                              <a:srgbClr val="000000"/>
                            </a:solidFill>
                            <a:round/>
                            <a:headEnd/>
                            <a:tailEnd/>
                          </a:ln>
                          <a:extLst>
                            <a:ext uri="{909E8E84-426E-40DD-AFC4-6F175D3DCCD1}">
                              <a14:hiddenFill xmlns:a14="http://schemas.microsoft.com/office/drawing/2010/main">
                                <a:noFill/>
                              </a14:hiddenFill>
                            </a:ext>
                          </a:extLst>
                        </wps:spPr>
                        <wps:bodyPr/>
                      </wps:wsp>
                      <wps:wsp>
                        <wps:cNvPr id="165" name="Line 162"/>
                        <wps:cNvCnPr>
                          <a:cxnSpLocks noChangeShapeType="1"/>
                        </wps:cNvCnPr>
                        <wps:spPr bwMode="auto">
                          <a:xfrm>
                            <a:off x="6913" y="13935"/>
                            <a:ext cx="26" cy="1"/>
                          </a:xfrm>
                          <a:prstGeom prst="line">
                            <a:avLst/>
                          </a:prstGeom>
                          <a:noFill/>
                          <a:ln w="6985">
                            <a:solidFill>
                              <a:srgbClr val="000000"/>
                            </a:solidFill>
                            <a:round/>
                            <a:headEnd/>
                            <a:tailEnd/>
                          </a:ln>
                          <a:extLst>
                            <a:ext uri="{909E8E84-426E-40DD-AFC4-6F175D3DCCD1}">
                              <a14:hiddenFill xmlns:a14="http://schemas.microsoft.com/office/drawing/2010/main">
                                <a:noFill/>
                              </a14:hiddenFill>
                            </a:ext>
                          </a:extLst>
                        </wps:spPr>
                        <wps:bodyPr/>
                      </wps:wsp>
                      <wps:wsp>
                        <wps:cNvPr id="166" name="Line 163"/>
                        <wps:cNvCnPr>
                          <a:cxnSpLocks noChangeShapeType="1"/>
                        </wps:cNvCnPr>
                        <wps:spPr bwMode="auto">
                          <a:xfrm>
                            <a:off x="6913" y="13710"/>
                            <a:ext cx="51" cy="1"/>
                          </a:xfrm>
                          <a:prstGeom prst="line">
                            <a:avLst/>
                          </a:prstGeom>
                          <a:noFill/>
                          <a:ln w="6985">
                            <a:solidFill>
                              <a:srgbClr val="000000"/>
                            </a:solidFill>
                            <a:round/>
                            <a:headEnd/>
                            <a:tailEnd/>
                          </a:ln>
                          <a:extLst>
                            <a:ext uri="{909E8E84-426E-40DD-AFC4-6F175D3DCCD1}">
                              <a14:hiddenFill xmlns:a14="http://schemas.microsoft.com/office/drawing/2010/main">
                                <a:noFill/>
                              </a14:hiddenFill>
                            </a:ext>
                          </a:extLst>
                        </wps:spPr>
                        <wps:bodyPr/>
                      </wps:wsp>
                      <wps:wsp>
                        <wps:cNvPr id="167" name="Line 164"/>
                        <wps:cNvCnPr>
                          <a:cxnSpLocks noChangeShapeType="1"/>
                        </wps:cNvCnPr>
                        <wps:spPr bwMode="auto">
                          <a:xfrm>
                            <a:off x="6913" y="13485"/>
                            <a:ext cx="26" cy="1"/>
                          </a:xfrm>
                          <a:prstGeom prst="line">
                            <a:avLst/>
                          </a:prstGeom>
                          <a:noFill/>
                          <a:ln w="6985">
                            <a:solidFill>
                              <a:srgbClr val="000000"/>
                            </a:solidFill>
                            <a:round/>
                            <a:headEnd/>
                            <a:tailEnd/>
                          </a:ln>
                          <a:extLst>
                            <a:ext uri="{909E8E84-426E-40DD-AFC4-6F175D3DCCD1}">
                              <a14:hiddenFill xmlns:a14="http://schemas.microsoft.com/office/drawing/2010/main">
                                <a:noFill/>
                              </a14:hiddenFill>
                            </a:ext>
                          </a:extLst>
                        </wps:spPr>
                        <wps:bodyPr/>
                      </wps:wsp>
                      <wps:wsp>
                        <wps:cNvPr id="168" name="Line 165"/>
                        <wps:cNvCnPr>
                          <a:cxnSpLocks noChangeShapeType="1"/>
                        </wps:cNvCnPr>
                        <wps:spPr bwMode="auto">
                          <a:xfrm>
                            <a:off x="6913" y="13260"/>
                            <a:ext cx="51" cy="1"/>
                          </a:xfrm>
                          <a:prstGeom prst="line">
                            <a:avLst/>
                          </a:prstGeom>
                          <a:noFill/>
                          <a:ln w="6985">
                            <a:solidFill>
                              <a:srgbClr val="000000"/>
                            </a:solidFill>
                            <a:round/>
                            <a:headEnd/>
                            <a:tailEnd/>
                          </a:ln>
                          <a:extLst>
                            <a:ext uri="{909E8E84-426E-40DD-AFC4-6F175D3DCCD1}">
                              <a14:hiddenFill xmlns:a14="http://schemas.microsoft.com/office/drawing/2010/main">
                                <a:noFill/>
                              </a14:hiddenFill>
                            </a:ext>
                          </a:extLst>
                        </wps:spPr>
                        <wps:bodyPr/>
                      </wps:wsp>
                      <wps:wsp>
                        <wps:cNvPr id="169" name="Line 166"/>
                        <wps:cNvCnPr>
                          <a:cxnSpLocks noChangeShapeType="1"/>
                        </wps:cNvCnPr>
                        <wps:spPr bwMode="auto">
                          <a:xfrm>
                            <a:off x="6913" y="13035"/>
                            <a:ext cx="26" cy="1"/>
                          </a:xfrm>
                          <a:prstGeom prst="line">
                            <a:avLst/>
                          </a:prstGeom>
                          <a:noFill/>
                          <a:ln w="6985">
                            <a:solidFill>
                              <a:srgbClr val="000000"/>
                            </a:solidFill>
                            <a:round/>
                            <a:headEnd/>
                            <a:tailEnd/>
                          </a:ln>
                          <a:extLst>
                            <a:ext uri="{909E8E84-426E-40DD-AFC4-6F175D3DCCD1}">
                              <a14:hiddenFill xmlns:a14="http://schemas.microsoft.com/office/drawing/2010/main">
                                <a:noFill/>
                              </a14:hiddenFill>
                            </a:ext>
                          </a:extLst>
                        </wps:spPr>
                        <wps:bodyPr/>
                      </wps:wsp>
                      <wps:wsp>
                        <wps:cNvPr id="170" name="Line 167"/>
                        <wps:cNvCnPr>
                          <a:cxnSpLocks noChangeShapeType="1"/>
                        </wps:cNvCnPr>
                        <wps:spPr bwMode="auto">
                          <a:xfrm flipV="1">
                            <a:off x="6913" y="13035"/>
                            <a:ext cx="1" cy="2700"/>
                          </a:xfrm>
                          <a:prstGeom prst="line">
                            <a:avLst/>
                          </a:prstGeom>
                          <a:noFill/>
                          <a:ln w="6985">
                            <a:solidFill>
                              <a:srgbClr val="000000"/>
                            </a:solidFill>
                            <a:round/>
                            <a:headEnd/>
                            <a:tailEnd/>
                          </a:ln>
                          <a:extLst>
                            <a:ext uri="{909E8E84-426E-40DD-AFC4-6F175D3DCCD1}">
                              <a14:hiddenFill xmlns:a14="http://schemas.microsoft.com/office/drawing/2010/main">
                                <a:noFill/>
                              </a14:hiddenFill>
                            </a:ext>
                          </a:extLst>
                        </wps:spPr>
                        <wps:bodyPr/>
                      </wps:wsp>
                      <wps:wsp>
                        <wps:cNvPr id="171" name="Freeform 168"/>
                        <wps:cNvSpPr>
                          <a:spLocks/>
                        </wps:cNvSpPr>
                        <wps:spPr bwMode="auto">
                          <a:xfrm>
                            <a:off x="7331" y="13503"/>
                            <a:ext cx="2934" cy="1782"/>
                          </a:xfrm>
                          <a:custGeom>
                            <a:avLst/>
                            <a:gdLst>
                              <a:gd name="T0" fmla="*/ 60 w 2934"/>
                              <a:gd name="T1" fmla="*/ 1384 h 1782"/>
                              <a:gd name="T2" fmla="*/ 98 w 2934"/>
                              <a:gd name="T3" fmla="*/ 1195 h 1782"/>
                              <a:gd name="T4" fmla="*/ 142 w 2934"/>
                              <a:gd name="T5" fmla="*/ 976 h 1782"/>
                              <a:gd name="T6" fmla="*/ 190 w 2934"/>
                              <a:gd name="T7" fmla="*/ 746 h 1782"/>
                              <a:gd name="T8" fmla="*/ 238 w 2934"/>
                              <a:gd name="T9" fmla="*/ 523 h 1782"/>
                              <a:gd name="T10" fmla="*/ 288 w 2934"/>
                              <a:gd name="T11" fmla="*/ 320 h 1782"/>
                              <a:gd name="T12" fmla="*/ 336 w 2934"/>
                              <a:gd name="T13" fmla="*/ 155 h 1782"/>
                              <a:gd name="T14" fmla="*/ 385 w 2934"/>
                              <a:gd name="T15" fmla="*/ 43 h 1782"/>
                              <a:gd name="T16" fmla="*/ 434 w 2934"/>
                              <a:gd name="T17" fmla="*/ 0 h 1782"/>
                              <a:gd name="T18" fmla="*/ 483 w 2934"/>
                              <a:gd name="T19" fmla="*/ 31 h 1782"/>
                              <a:gd name="T20" fmla="*/ 531 w 2934"/>
                              <a:gd name="T21" fmla="*/ 120 h 1782"/>
                              <a:gd name="T22" fmla="*/ 581 w 2934"/>
                              <a:gd name="T23" fmla="*/ 249 h 1782"/>
                              <a:gd name="T24" fmla="*/ 629 w 2934"/>
                              <a:gd name="T25" fmla="*/ 401 h 1782"/>
                              <a:gd name="T26" fmla="*/ 677 w 2934"/>
                              <a:gd name="T27" fmla="*/ 562 h 1782"/>
                              <a:gd name="T28" fmla="*/ 727 w 2934"/>
                              <a:gd name="T29" fmla="*/ 720 h 1782"/>
                              <a:gd name="T30" fmla="*/ 775 w 2934"/>
                              <a:gd name="T31" fmla="*/ 874 h 1782"/>
                              <a:gd name="T32" fmla="*/ 825 w 2934"/>
                              <a:gd name="T33" fmla="*/ 1017 h 1782"/>
                              <a:gd name="T34" fmla="*/ 873 w 2934"/>
                              <a:gd name="T35" fmla="*/ 1144 h 1782"/>
                              <a:gd name="T36" fmla="*/ 923 w 2934"/>
                              <a:gd name="T37" fmla="*/ 1255 h 1782"/>
                              <a:gd name="T38" fmla="*/ 972 w 2934"/>
                              <a:gd name="T39" fmla="*/ 1345 h 1782"/>
                              <a:gd name="T40" fmla="*/ 1020 w 2934"/>
                              <a:gd name="T41" fmla="*/ 1420 h 1782"/>
                              <a:gd name="T42" fmla="*/ 1070 w 2934"/>
                              <a:gd name="T43" fmla="*/ 1473 h 1782"/>
                              <a:gd name="T44" fmla="*/ 1118 w 2934"/>
                              <a:gd name="T45" fmla="*/ 1509 h 1782"/>
                              <a:gd name="T46" fmla="*/ 1168 w 2934"/>
                              <a:gd name="T47" fmla="*/ 1531 h 1782"/>
                              <a:gd name="T48" fmla="*/ 1216 w 2934"/>
                              <a:gd name="T49" fmla="*/ 1546 h 1782"/>
                              <a:gd name="T50" fmla="*/ 1266 w 2934"/>
                              <a:gd name="T51" fmla="*/ 1554 h 1782"/>
                              <a:gd name="T52" fmla="*/ 1314 w 2934"/>
                              <a:gd name="T53" fmla="*/ 1562 h 1782"/>
                              <a:gd name="T54" fmla="*/ 1363 w 2934"/>
                              <a:gd name="T55" fmla="*/ 1565 h 1782"/>
                              <a:gd name="T56" fmla="*/ 1412 w 2934"/>
                              <a:gd name="T57" fmla="*/ 1565 h 1782"/>
                              <a:gd name="T58" fmla="*/ 1460 w 2934"/>
                              <a:gd name="T59" fmla="*/ 1559 h 1782"/>
                              <a:gd name="T60" fmla="*/ 1509 w 2934"/>
                              <a:gd name="T61" fmla="*/ 1546 h 1782"/>
                              <a:gd name="T62" fmla="*/ 1557 w 2934"/>
                              <a:gd name="T63" fmla="*/ 1527 h 1782"/>
                              <a:gd name="T64" fmla="*/ 1607 w 2934"/>
                              <a:gd name="T65" fmla="*/ 1501 h 1782"/>
                              <a:gd name="T66" fmla="*/ 1655 w 2934"/>
                              <a:gd name="T67" fmla="*/ 1470 h 1782"/>
                              <a:gd name="T68" fmla="*/ 1705 w 2934"/>
                              <a:gd name="T69" fmla="*/ 1436 h 1782"/>
                              <a:gd name="T70" fmla="*/ 1753 w 2934"/>
                              <a:gd name="T71" fmla="*/ 1399 h 1782"/>
                              <a:gd name="T72" fmla="*/ 1801 w 2934"/>
                              <a:gd name="T73" fmla="*/ 1358 h 1782"/>
                              <a:gd name="T74" fmla="*/ 1851 w 2934"/>
                              <a:gd name="T75" fmla="*/ 1316 h 1782"/>
                              <a:gd name="T76" fmla="*/ 1899 w 2934"/>
                              <a:gd name="T77" fmla="*/ 1276 h 1782"/>
                              <a:gd name="T78" fmla="*/ 1949 w 2934"/>
                              <a:gd name="T79" fmla="*/ 1235 h 1782"/>
                              <a:gd name="T80" fmla="*/ 1998 w 2934"/>
                              <a:gd name="T81" fmla="*/ 1198 h 1782"/>
                              <a:gd name="T82" fmla="*/ 2046 w 2934"/>
                              <a:gd name="T83" fmla="*/ 1170 h 1782"/>
                              <a:gd name="T84" fmla="*/ 2096 w 2934"/>
                              <a:gd name="T85" fmla="*/ 1156 h 1782"/>
                              <a:gd name="T86" fmla="*/ 2144 w 2934"/>
                              <a:gd name="T87" fmla="*/ 1156 h 1782"/>
                              <a:gd name="T88" fmla="*/ 2194 w 2934"/>
                              <a:gd name="T89" fmla="*/ 1169 h 1782"/>
                              <a:gd name="T90" fmla="*/ 2242 w 2934"/>
                              <a:gd name="T91" fmla="*/ 1190 h 1782"/>
                              <a:gd name="T92" fmla="*/ 2292 w 2934"/>
                              <a:gd name="T93" fmla="*/ 1219 h 1782"/>
                              <a:gd name="T94" fmla="*/ 2340 w 2934"/>
                              <a:gd name="T95" fmla="*/ 1251 h 1782"/>
                              <a:gd name="T96" fmla="*/ 2389 w 2934"/>
                              <a:gd name="T97" fmla="*/ 1285 h 1782"/>
                              <a:gd name="T98" fmla="*/ 2438 w 2934"/>
                              <a:gd name="T99" fmla="*/ 1324 h 1782"/>
                              <a:gd name="T100" fmla="*/ 2486 w 2934"/>
                              <a:gd name="T101" fmla="*/ 1366 h 1782"/>
                              <a:gd name="T102" fmla="*/ 2535 w 2934"/>
                              <a:gd name="T103" fmla="*/ 1413 h 1782"/>
                              <a:gd name="T104" fmla="*/ 2583 w 2934"/>
                              <a:gd name="T105" fmla="*/ 1463 h 1782"/>
                              <a:gd name="T106" fmla="*/ 2633 w 2934"/>
                              <a:gd name="T107" fmla="*/ 1517 h 1782"/>
                              <a:gd name="T108" fmla="*/ 2681 w 2934"/>
                              <a:gd name="T109" fmla="*/ 1569 h 1782"/>
                              <a:gd name="T110" fmla="*/ 2731 w 2934"/>
                              <a:gd name="T111" fmla="*/ 1617 h 1782"/>
                              <a:gd name="T112" fmla="*/ 2779 w 2934"/>
                              <a:gd name="T113" fmla="*/ 1661 h 1782"/>
                              <a:gd name="T114" fmla="*/ 2824 w 2934"/>
                              <a:gd name="T115" fmla="*/ 1698 h 1782"/>
                              <a:gd name="T116" fmla="*/ 2863 w 2934"/>
                              <a:gd name="T117" fmla="*/ 1731 h 1782"/>
                              <a:gd name="T118" fmla="*/ 2895 w 2934"/>
                              <a:gd name="T119" fmla="*/ 1753 h 1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2934" h="1782">
                                <a:moveTo>
                                  <a:pt x="0" y="1692"/>
                                </a:moveTo>
                                <a:lnTo>
                                  <a:pt x="39" y="1493"/>
                                </a:lnTo>
                                <a:lnTo>
                                  <a:pt x="42" y="1473"/>
                                </a:lnTo>
                                <a:lnTo>
                                  <a:pt x="47" y="1452"/>
                                </a:lnTo>
                                <a:lnTo>
                                  <a:pt x="51" y="1431"/>
                                </a:lnTo>
                                <a:lnTo>
                                  <a:pt x="56" y="1408"/>
                                </a:lnTo>
                                <a:lnTo>
                                  <a:pt x="60" y="1384"/>
                                </a:lnTo>
                                <a:lnTo>
                                  <a:pt x="65" y="1360"/>
                                </a:lnTo>
                                <a:lnTo>
                                  <a:pt x="71" y="1334"/>
                                </a:lnTo>
                                <a:lnTo>
                                  <a:pt x="76" y="1306"/>
                                </a:lnTo>
                                <a:lnTo>
                                  <a:pt x="82" y="1280"/>
                                </a:lnTo>
                                <a:lnTo>
                                  <a:pt x="86" y="1251"/>
                                </a:lnTo>
                                <a:lnTo>
                                  <a:pt x="92" y="1224"/>
                                </a:lnTo>
                                <a:lnTo>
                                  <a:pt x="98" y="1195"/>
                                </a:lnTo>
                                <a:lnTo>
                                  <a:pt x="104" y="1164"/>
                                </a:lnTo>
                                <a:lnTo>
                                  <a:pt x="110" y="1135"/>
                                </a:lnTo>
                                <a:lnTo>
                                  <a:pt x="116" y="1102"/>
                                </a:lnTo>
                                <a:lnTo>
                                  <a:pt x="122" y="1072"/>
                                </a:lnTo>
                                <a:lnTo>
                                  <a:pt x="128" y="1041"/>
                                </a:lnTo>
                                <a:lnTo>
                                  <a:pt x="136" y="1008"/>
                                </a:lnTo>
                                <a:lnTo>
                                  <a:pt x="142" y="976"/>
                                </a:lnTo>
                                <a:lnTo>
                                  <a:pt x="149" y="944"/>
                                </a:lnTo>
                                <a:lnTo>
                                  <a:pt x="155" y="911"/>
                                </a:lnTo>
                                <a:lnTo>
                                  <a:pt x="163" y="879"/>
                                </a:lnTo>
                                <a:lnTo>
                                  <a:pt x="169" y="845"/>
                                </a:lnTo>
                                <a:lnTo>
                                  <a:pt x="176" y="813"/>
                                </a:lnTo>
                                <a:lnTo>
                                  <a:pt x="182" y="780"/>
                                </a:lnTo>
                                <a:lnTo>
                                  <a:pt x="190" y="746"/>
                                </a:lnTo>
                                <a:lnTo>
                                  <a:pt x="197" y="714"/>
                                </a:lnTo>
                                <a:lnTo>
                                  <a:pt x="203" y="681"/>
                                </a:lnTo>
                                <a:lnTo>
                                  <a:pt x="211" y="649"/>
                                </a:lnTo>
                                <a:lnTo>
                                  <a:pt x="217" y="617"/>
                                </a:lnTo>
                                <a:lnTo>
                                  <a:pt x="224" y="586"/>
                                </a:lnTo>
                                <a:lnTo>
                                  <a:pt x="232" y="553"/>
                                </a:lnTo>
                                <a:lnTo>
                                  <a:pt x="238" y="523"/>
                                </a:lnTo>
                                <a:lnTo>
                                  <a:pt x="246" y="492"/>
                                </a:lnTo>
                                <a:lnTo>
                                  <a:pt x="253" y="461"/>
                                </a:lnTo>
                                <a:lnTo>
                                  <a:pt x="259" y="432"/>
                                </a:lnTo>
                                <a:lnTo>
                                  <a:pt x="267" y="403"/>
                                </a:lnTo>
                                <a:lnTo>
                                  <a:pt x="274" y="375"/>
                                </a:lnTo>
                                <a:lnTo>
                                  <a:pt x="280" y="348"/>
                                </a:lnTo>
                                <a:lnTo>
                                  <a:pt x="288" y="320"/>
                                </a:lnTo>
                                <a:lnTo>
                                  <a:pt x="295" y="294"/>
                                </a:lnTo>
                                <a:lnTo>
                                  <a:pt x="301" y="269"/>
                                </a:lnTo>
                                <a:lnTo>
                                  <a:pt x="309" y="244"/>
                                </a:lnTo>
                                <a:lnTo>
                                  <a:pt x="315" y="220"/>
                                </a:lnTo>
                                <a:lnTo>
                                  <a:pt x="322" y="197"/>
                                </a:lnTo>
                                <a:lnTo>
                                  <a:pt x="330" y="175"/>
                                </a:lnTo>
                                <a:lnTo>
                                  <a:pt x="336" y="155"/>
                                </a:lnTo>
                                <a:lnTo>
                                  <a:pt x="343" y="136"/>
                                </a:lnTo>
                                <a:lnTo>
                                  <a:pt x="351" y="116"/>
                                </a:lnTo>
                                <a:lnTo>
                                  <a:pt x="357" y="99"/>
                                </a:lnTo>
                                <a:lnTo>
                                  <a:pt x="364" y="84"/>
                                </a:lnTo>
                                <a:lnTo>
                                  <a:pt x="372" y="68"/>
                                </a:lnTo>
                                <a:lnTo>
                                  <a:pt x="378" y="55"/>
                                </a:lnTo>
                                <a:lnTo>
                                  <a:pt x="385" y="43"/>
                                </a:lnTo>
                                <a:lnTo>
                                  <a:pt x="391" y="32"/>
                                </a:lnTo>
                                <a:lnTo>
                                  <a:pt x="399" y="22"/>
                                </a:lnTo>
                                <a:lnTo>
                                  <a:pt x="407" y="14"/>
                                </a:lnTo>
                                <a:lnTo>
                                  <a:pt x="413" y="9"/>
                                </a:lnTo>
                                <a:lnTo>
                                  <a:pt x="420" y="5"/>
                                </a:lnTo>
                                <a:lnTo>
                                  <a:pt x="428" y="1"/>
                                </a:lnTo>
                                <a:lnTo>
                                  <a:pt x="434" y="0"/>
                                </a:lnTo>
                                <a:lnTo>
                                  <a:pt x="441" y="0"/>
                                </a:lnTo>
                                <a:lnTo>
                                  <a:pt x="449" y="1"/>
                                </a:lnTo>
                                <a:lnTo>
                                  <a:pt x="455" y="5"/>
                                </a:lnTo>
                                <a:lnTo>
                                  <a:pt x="462" y="9"/>
                                </a:lnTo>
                                <a:lnTo>
                                  <a:pt x="468" y="16"/>
                                </a:lnTo>
                                <a:lnTo>
                                  <a:pt x="476" y="22"/>
                                </a:lnTo>
                                <a:lnTo>
                                  <a:pt x="483" y="31"/>
                                </a:lnTo>
                                <a:lnTo>
                                  <a:pt x="489" y="40"/>
                                </a:lnTo>
                                <a:lnTo>
                                  <a:pt x="497" y="52"/>
                                </a:lnTo>
                                <a:lnTo>
                                  <a:pt x="504" y="63"/>
                                </a:lnTo>
                                <a:lnTo>
                                  <a:pt x="510" y="76"/>
                                </a:lnTo>
                                <a:lnTo>
                                  <a:pt x="518" y="90"/>
                                </a:lnTo>
                                <a:lnTo>
                                  <a:pt x="525" y="105"/>
                                </a:lnTo>
                                <a:lnTo>
                                  <a:pt x="531" y="120"/>
                                </a:lnTo>
                                <a:lnTo>
                                  <a:pt x="539" y="137"/>
                                </a:lnTo>
                                <a:lnTo>
                                  <a:pt x="545" y="154"/>
                                </a:lnTo>
                                <a:lnTo>
                                  <a:pt x="552" y="171"/>
                                </a:lnTo>
                                <a:lnTo>
                                  <a:pt x="560" y="191"/>
                                </a:lnTo>
                                <a:lnTo>
                                  <a:pt x="566" y="210"/>
                                </a:lnTo>
                                <a:lnTo>
                                  <a:pt x="574" y="230"/>
                                </a:lnTo>
                                <a:lnTo>
                                  <a:pt x="581" y="249"/>
                                </a:lnTo>
                                <a:lnTo>
                                  <a:pt x="587" y="270"/>
                                </a:lnTo>
                                <a:lnTo>
                                  <a:pt x="595" y="291"/>
                                </a:lnTo>
                                <a:lnTo>
                                  <a:pt x="601" y="314"/>
                                </a:lnTo>
                                <a:lnTo>
                                  <a:pt x="608" y="335"/>
                                </a:lnTo>
                                <a:lnTo>
                                  <a:pt x="616" y="358"/>
                                </a:lnTo>
                                <a:lnTo>
                                  <a:pt x="622" y="379"/>
                                </a:lnTo>
                                <a:lnTo>
                                  <a:pt x="629" y="401"/>
                                </a:lnTo>
                                <a:lnTo>
                                  <a:pt x="637" y="424"/>
                                </a:lnTo>
                                <a:lnTo>
                                  <a:pt x="643" y="447"/>
                                </a:lnTo>
                                <a:lnTo>
                                  <a:pt x="650" y="469"/>
                                </a:lnTo>
                                <a:lnTo>
                                  <a:pt x="658" y="492"/>
                                </a:lnTo>
                                <a:lnTo>
                                  <a:pt x="664" y="515"/>
                                </a:lnTo>
                                <a:lnTo>
                                  <a:pt x="671" y="539"/>
                                </a:lnTo>
                                <a:lnTo>
                                  <a:pt x="677" y="562"/>
                                </a:lnTo>
                                <a:lnTo>
                                  <a:pt x="685" y="584"/>
                                </a:lnTo>
                                <a:lnTo>
                                  <a:pt x="692" y="607"/>
                                </a:lnTo>
                                <a:lnTo>
                                  <a:pt x="698" y="630"/>
                                </a:lnTo>
                                <a:lnTo>
                                  <a:pt x="706" y="652"/>
                                </a:lnTo>
                                <a:lnTo>
                                  <a:pt x="713" y="675"/>
                                </a:lnTo>
                                <a:lnTo>
                                  <a:pt x="719" y="698"/>
                                </a:lnTo>
                                <a:lnTo>
                                  <a:pt x="727" y="720"/>
                                </a:lnTo>
                                <a:lnTo>
                                  <a:pt x="734" y="743"/>
                                </a:lnTo>
                                <a:lnTo>
                                  <a:pt x="741" y="764"/>
                                </a:lnTo>
                                <a:lnTo>
                                  <a:pt x="748" y="787"/>
                                </a:lnTo>
                                <a:lnTo>
                                  <a:pt x="754" y="809"/>
                                </a:lnTo>
                                <a:lnTo>
                                  <a:pt x="762" y="830"/>
                                </a:lnTo>
                                <a:lnTo>
                                  <a:pt x="769" y="851"/>
                                </a:lnTo>
                                <a:lnTo>
                                  <a:pt x="775" y="874"/>
                                </a:lnTo>
                                <a:lnTo>
                                  <a:pt x="783" y="895"/>
                                </a:lnTo>
                                <a:lnTo>
                                  <a:pt x="790" y="916"/>
                                </a:lnTo>
                                <a:lnTo>
                                  <a:pt x="796" y="936"/>
                                </a:lnTo>
                                <a:lnTo>
                                  <a:pt x="804" y="957"/>
                                </a:lnTo>
                                <a:lnTo>
                                  <a:pt x="811" y="978"/>
                                </a:lnTo>
                                <a:lnTo>
                                  <a:pt x="817" y="997"/>
                                </a:lnTo>
                                <a:lnTo>
                                  <a:pt x="825" y="1017"/>
                                </a:lnTo>
                                <a:lnTo>
                                  <a:pt x="832" y="1036"/>
                                </a:lnTo>
                                <a:lnTo>
                                  <a:pt x="838" y="1055"/>
                                </a:lnTo>
                                <a:lnTo>
                                  <a:pt x="846" y="1073"/>
                                </a:lnTo>
                                <a:lnTo>
                                  <a:pt x="852" y="1091"/>
                                </a:lnTo>
                                <a:lnTo>
                                  <a:pt x="859" y="1109"/>
                                </a:lnTo>
                                <a:lnTo>
                                  <a:pt x="867" y="1127"/>
                                </a:lnTo>
                                <a:lnTo>
                                  <a:pt x="873" y="1144"/>
                                </a:lnTo>
                                <a:lnTo>
                                  <a:pt x="880" y="1161"/>
                                </a:lnTo>
                                <a:lnTo>
                                  <a:pt x="888" y="1177"/>
                                </a:lnTo>
                                <a:lnTo>
                                  <a:pt x="894" y="1193"/>
                                </a:lnTo>
                                <a:lnTo>
                                  <a:pt x="901" y="1209"/>
                                </a:lnTo>
                                <a:lnTo>
                                  <a:pt x="909" y="1224"/>
                                </a:lnTo>
                                <a:lnTo>
                                  <a:pt x="915" y="1240"/>
                                </a:lnTo>
                                <a:lnTo>
                                  <a:pt x="923" y="1255"/>
                                </a:lnTo>
                                <a:lnTo>
                                  <a:pt x="930" y="1268"/>
                                </a:lnTo>
                                <a:lnTo>
                                  <a:pt x="936" y="1282"/>
                                </a:lnTo>
                                <a:lnTo>
                                  <a:pt x="944" y="1295"/>
                                </a:lnTo>
                                <a:lnTo>
                                  <a:pt x="951" y="1308"/>
                                </a:lnTo>
                                <a:lnTo>
                                  <a:pt x="957" y="1321"/>
                                </a:lnTo>
                                <a:lnTo>
                                  <a:pt x="965" y="1334"/>
                                </a:lnTo>
                                <a:lnTo>
                                  <a:pt x="972" y="1345"/>
                                </a:lnTo>
                                <a:lnTo>
                                  <a:pt x="978" y="1358"/>
                                </a:lnTo>
                                <a:lnTo>
                                  <a:pt x="986" y="1368"/>
                                </a:lnTo>
                                <a:lnTo>
                                  <a:pt x="993" y="1379"/>
                                </a:lnTo>
                                <a:lnTo>
                                  <a:pt x="999" y="1391"/>
                                </a:lnTo>
                                <a:lnTo>
                                  <a:pt x="1007" y="1400"/>
                                </a:lnTo>
                                <a:lnTo>
                                  <a:pt x="1014" y="1410"/>
                                </a:lnTo>
                                <a:lnTo>
                                  <a:pt x="1020" y="1420"/>
                                </a:lnTo>
                                <a:lnTo>
                                  <a:pt x="1028" y="1428"/>
                                </a:lnTo>
                                <a:lnTo>
                                  <a:pt x="1035" y="1436"/>
                                </a:lnTo>
                                <a:lnTo>
                                  <a:pt x="1041" y="1444"/>
                                </a:lnTo>
                                <a:lnTo>
                                  <a:pt x="1049" y="1452"/>
                                </a:lnTo>
                                <a:lnTo>
                                  <a:pt x="1055" y="1460"/>
                                </a:lnTo>
                                <a:lnTo>
                                  <a:pt x="1062" y="1467"/>
                                </a:lnTo>
                                <a:lnTo>
                                  <a:pt x="1070" y="1473"/>
                                </a:lnTo>
                                <a:lnTo>
                                  <a:pt x="1076" y="1480"/>
                                </a:lnTo>
                                <a:lnTo>
                                  <a:pt x="1084" y="1484"/>
                                </a:lnTo>
                                <a:lnTo>
                                  <a:pt x="1091" y="1491"/>
                                </a:lnTo>
                                <a:lnTo>
                                  <a:pt x="1097" y="1496"/>
                                </a:lnTo>
                                <a:lnTo>
                                  <a:pt x="1105" y="1501"/>
                                </a:lnTo>
                                <a:lnTo>
                                  <a:pt x="1112" y="1506"/>
                                </a:lnTo>
                                <a:lnTo>
                                  <a:pt x="1118" y="1509"/>
                                </a:lnTo>
                                <a:lnTo>
                                  <a:pt x="1126" y="1514"/>
                                </a:lnTo>
                                <a:lnTo>
                                  <a:pt x="1133" y="1517"/>
                                </a:lnTo>
                                <a:lnTo>
                                  <a:pt x="1139" y="1520"/>
                                </a:lnTo>
                                <a:lnTo>
                                  <a:pt x="1147" y="1523"/>
                                </a:lnTo>
                                <a:lnTo>
                                  <a:pt x="1153" y="1527"/>
                                </a:lnTo>
                                <a:lnTo>
                                  <a:pt x="1160" y="1530"/>
                                </a:lnTo>
                                <a:lnTo>
                                  <a:pt x="1168" y="1531"/>
                                </a:lnTo>
                                <a:lnTo>
                                  <a:pt x="1174" y="1535"/>
                                </a:lnTo>
                                <a:lnTo>
                                  <a:pt x="1181" y="1536"/>
                                </a:lnTo>
                                <a:lnTo>
                                  <a:pt x="1189" y="1540"/>
                                </a:lnTo>
                                <a:lnTo>
                                  <a:pt x="1195" y="1541"/>
                                </a:lnTo>
                                <a:lnTo>
                                  <a:pt x="1202" y="1543"/>
                                </a:lnTo>
                                <a:lnTo>
                                  <a:pt x="1210" y="1544"/>
                                </a:lnTo>
                                <a:lnTo>
                                  <a:pt x="1216" y="1546"/>
                                </a:lnTo>
                                <a:lnTo>
                                  <a:pt x="1223" y="1548"/>
                                </a:lnTo>
                                <a:lnTo>
                                  <a:pt x="1229" y="1549"/>
                                </a:lnTo>
                                <a:lnTo>
                                  <a:pt x="1237" y="1549"/>
                                </a:lnTo>
                                <a:lnTo>
                                  <a:pt x="1245" y="1551"/>
                                </a:lnTo>
                                <a:lnTo>
                                  <a:pt x="1251" y="1552"/>
                                </a:lnTo>
                                <a:lnTo>
                                  <a:pt x="1258" y="1554"/>
                                </a:lnTo>
                                <a:lnTo>
                                  <a:pt x="1266" y="1554"/>
                                </a:lnTo>
                                <a:lnTo>
                                  <a:pt x="1272" y="1556"/>
                                </a:lnTo>
                                <a:lnTo>
                                  <a:pt x="1279" y="1557"/>
                                </a:lnTo>
                                <a:lnTo>
                                  <a:pt x="1287" y="1557"/>
                                </a:lnTo>
                                <a:lnTo>
                                  <a:pt x="1293" y="1559"/>
                                </a:lnTo>
                                <a:lnTo>
                                  <a:pt x="1300" y="1559"/>
                                </a:lnTo>
                                <a:lnTo>
                                  <a:pt x="1306" y="1561"/>
                                </a:lnTo>
                                <a:lnTo>
                                  <a:pt x="1314" y="1562"/>
                                </a:lnTo>
                                <a:lnTo>
                                  <a:pt x="1321" y="1562"/>
                                </a:lnTo>
                                <a:lnTo>
                                  <a:pt x="1327" y="1562"/>
                                </a:lnTo>
                                <a:lnTo>
                                  <a:pt x="1335" y="1564"/>
                                </a:lnTo>
                                <a:lnTo>
                                  <a:pt x="1342" y="1564"/>
                                </a:lnTo>
                                <a:lnTo>
                                  <a:pt x="1348" y="1565"/>
                                </a:lnTo>
                                <a:lnTo>
                                  <a:pt x="1356" y="1565"/>
                                </a:lnTo>
                                <a:lnTo>
                                  <a:pt x="1363" y="1565"/>
                                </a:lnTo>
                                <a:lnTo>
                                  <a:pt x="1369" y="1565"/>
                                </a:lnTo>
                                <a:lnTo>
                                  <a:pt x="1377" y="1565"/>
                                </a:lnTo>
                                <a:lnTo>
                                  <a:pt x="1383" y="1565"/>
                                </a:lnTo>
                                <a:lnTo>
                                  <a:pt x="1390" y="1565"/>
                                </a:lnTo>
                                <a:lnTo>
                                  <a:pt x="1398" y="1565"/>
                                </a:lnTo>
                                <a:lnTo>
                                  <a:pt x="1404" y="1565"/>
                                </a:lnTo>
                                <a:lnTo>
                                  <a:pt x="1412" y="1565"/>
                                </a:lnTo>
                                <a:lnTo>
                                  <a:pt x="1419" y="1564"/>
                                </a:lnTo>
                                <a:lnTo>
                                  <a:pt x="1425" y="1564"/>
                                </a:lnTo>
                                <a:lnTo>
                                  <a:pt x="1433" y="1564"/>
                                </a:lnTo>
                                <a:lnTo>
                                  <a:pt x="1439" y="1562"/>
                                </a:lnTo>
                                <a:lnTo>
                                  <a:pt x="1446" y="1561"/>
                                </a:lnTo>
                                <a:lnTo>
                                  <a:pt x="1454" y="1561"/>
                                </a:lnTo>
                                <a:lnTo>
                                  <a:pt x="1460" y="1559"/>
                                </a:lnTo>
                                <a:lnTo>
                                  <a:pt x="1467" y="1557"/>
                                </a:lnTo>
                                <a:lnTo>
                                  <a:pt x="1475" y="1556"/>
                                </a:lnTo>
                                <a:lnTo>
                                  <a:pt x="1481" y="1554"/>
                                </a:lnTo>
                                <a:lnTo>
                                  <a:pt x="1488" y="1552"/>
                                </a:lnTo>
                                <a:lnTo>
                                  <a:pt x="1496" y="1551"/>
                                </a:lnTo>
                                <a:lnTo>
                                  <a:pt x="1502" y="1548"/>
                                </a:lnTo>
                                <a:lnTo>
                                  <a:pt x="1509" y="1546"/>
                                </a:lnTo>
                                <a:lnTo>
                                  <a:pt x="1515" y="1543"/>
                                </a:lnTo>
                                <a:lnTo>
                                  <a:pt x="1523" y="1541"/>
                                </a:lnTo>
                                <a:lnTo>
                                  <a:pt x="1530" y="1538"/>
                                </a:lnTo>
                                <a:lnTo>
                                  <a:pt x="1536" y="1535"/>
                                </a:lnTo>
                                <a:lnTo>
                                  <a:pt x="1544" y="1531"/>
                                </a:lnTo>
                                <a:lnTo>
                                  <a:pt x="1551" y="1530"/>
                                </a:lnTo>
                                <a:lnTo>
                                  <a:pt x="1557" y="1527"/>
                                </a:lnTo>
                                <a:lnTo>
                                  <a:pt x="1565" y="1523"/>
                                </a:lnTo>
                                <a:lnTo>
                                  <a:pt x="1572" y="1518"/>
                                </a:lnTo>
                                <a:lnTo>
                                  <a:pt x="1579" y="1515"/>
                                </a:lnTo>
                                <a:lnTo>
                                  <a:pt x="1586" y="1512"/>
                                </a:lnTo>
                                <a:lnTo>
                                  <a:pt x="1592" y="1509"/>
                                </a:lnTo>
                                <a:lnTo>
                                  <a:pt x="1600" y="1504"/>
                                </a:lnTo>
                                <a:lnTo>
                                  <a:pt x="1607" y="1501"/>
                                </a:lnTo>
                                <a:lnTo>
                                  <a:pt x="1613" y="1496"/>
                                </a:lnTo>
                                <a:lnTo>
                                  <a:pt x="1621" y="1493"/>
                                </a:lnTo>
                                <a:lnTo>
                                  <a:pt x="1628" y="1488"/>
                                </a:lnTo>
                                <a:lnTo>
                                  <a:pt x="1634" y="1483"/>
                                </a:lnTo>
                                <a:lnTo>
                                  <a:pt x="1642" y="1480"/>
                                </a:lnTo>
                                <a:lnTo>
                                  <a:pt x="1648" y="1475"/>
                                </a:lnTo>
                                <a:lnTo>
                                  <a:pt x="1655" y="1470"/>
                                </a:lnTo>
                                <a:lnTo>
                                  <a:pt x="1663" y="1465"/>
                                </a:lnTo>
                                <a:lnTo>
                                  <a:pt x="1669" y="1460"/>
                                </a:lnTo>
                                <a:lnTo>
                                  <a:pt x="1676" y="1455"/>
                                </a:lnTo>
                                <a:lnTo>
                                  <a:pt x="1684" y="1450"/>
                                </a:lnTo>
                                <a:lnTo>
                                  <a:pt x="1690" y="1446"/>
                                </a:lnTo>
                                <a:lnTo>
                                  <a:pt x="1697" y="1441"/>
                                </a:lnTo>
                                <a:lnTo>
                                  <a:pt x="1705" y="1436"/>
                                </a:lnTo>
                                <a:lnTo>
                                  <a:pt x="1711" y="1431"/>
                                </a:lnTo>
                                <a:lnTo>
                                  <a:pt x="1718" y="1425"/>
                                </a:lnTo>
                                <a:lnTo>
                                  <a:pt x="1724" y="1420"/>
                                </a:lnTo>
                                <a:lnTo>
                                  <a:pt x="1732" y="1415"/>
                                </a:lnTo>
                                <a:lnTo>
                                  <a:pt x="1739" y="1408"/>
                                </a:lnTo>
                                <a:lnTo>
                                  <a:pt x="1745" y="1404"/>
                                </a:lnTo>
                                <a:lnTo>
                                  <a:pt x="1753" y="1399"/>
                                </a:lnTo>
                                <a:lnTo>
                                  <a:pt x="1761" y="1392"/>
                                </a:lnTo>
                                <a:lnTo>
                                  <a:pt x="1767" y="1387"/>
                                </a:lnTo>
                                <a:lnTo>
                                  <a:pt x="1774" y="1381"/>
                                </a:lnTo>
                                <a:lnTo>
                                  <a:pt x="1782" y="1376"/>
                                </a:lnTo>
                                <a:lnTo>
                                  <a:pt x="1788" y="1370"/>
                                </a:lnTo>
                                <a:lnTo>
                                  <a:pt x="1795" y="1365"/>
                                </a:lnTo>
                                <a:lnTo>
                                  <a:pt x="1801" y="1358"/>
                                </a:lnTo>
                                <a:lnTo>
                                  <a:pt x="1809" y="1352"/>
                                </a:lnTo>
                                <a:lnTo>
                                  <a:pt x="1816" y="1347"/>
                                </a:lnTo>
                                <a:lnTo>
                                  <a:pt x="1822" y="1340"/>
                                </a:lnTo>
                                <a:lnTo>
                                  <a:pt x="1830" y="1334"/>
                                </a:lnTo>
                                <a:lnTo>
                                  <a:pt x="1837" y="1329"/>
                                </a:lnTo>
                                <a:lnTo>
                                  <a:pt x="1843" y="1323"/>
                                </a:lnTo>
                                <a:lnTo>
                                  <a:pt x="1851" y="1316"/>
                                </a:lnTo>
                                <a:lnTo>
                                  <a:pt x="1858" y="1311"/>
                                </a:lnTo>
                                <a:lnTo>
                                  <a:pt x="1864" y="1305"/>
                                </a:lnTo>
                                <a:lnTo>
                                  <a:pt x="1872" y="1298"/>
                                </a:lnTo>
                                <a:lnTo>
                                  <a:pt x="1879" y="1293"/>
                                </a:lnTo>
                                <a:lnTo>
                                  <a:pt x="1885" y="1287"/>
                                </a:lnTo>
                                <a:lnTo>
                                  <a:pt x="1893" y="1280"/>
                                </a:lnTo>
                                <a:lnTo>
                                  <a:pt x="1899" y="1276"/>
                                </a:lnTo>
                                <a:lnTo>
                                  <a:pt x="1906" y="1269"/>
                                </a:lnTo>
                                <a:lnTo>
                                  <a:pt x="1914" y="1263"/>
                                </a:lnTo>
                                <a:lnTo>
                                  <a:pt x="1920" y="1258"/>
                                </a:lnTo>
                                <a:lnTo>
                                  <a:pt x="1928" y="1251"/>
                                </a:lnTo>
                                <a:lnTo>
                                  <a:pt x="1935" y="1245"/>
                                </a:lnTo>
                                <a:lnTo>
                                  <a:pt x="1941" y="1240"/>
                                </a:lnTo>
                                <a:lnTo>
                                  <a:pt x="1949" y="1235"/>
                                </a:lnTo>
                                <a:lnTo>
                                  <a:pt x="1956" y="1229"/>
                                </a:lnTo>
                                <a:lnTo>
                                  <a:pt x="1962" y="1224"/>
                                </a:lnTo>
                                <a:lnTo>
                                  <a:pt x="1970" y="1219"/>
                                </a:lnTo>
                                <a:lnTo>
                                  <a:pt x="1977" y="1212"/>
                                </a:lnTo>
                                <a:lnTo>
                                  <a:pt x="1983" y="1208"/>
                                </a:lnTo>
                                <a:lnTo>
                                  <a:pt x="1991" y="1203"/>
                                </a:lnTo>
                                <a:lnTo>
                                  <a:pt x="1998" y="1198"/>
                                </a:lnTo>
                                <a:lnTo>
                                  <a:pt x="2004" y="1195"/>
                                </a:lnTo>
                                <a:lnTo>
                                  <a:pt x="2012" y="1190"/>
                                </a:lnTo>
                                <a:lnTo>
                                  <a:pt x="2019" y="1185"/>
                                </a:lnTo>
                                <a:lnTo>
                                  <a:pt x="2025" y="1182"/>
                                </a:lnTo>
                                <a:lnTo>
                                  <a:pt x="2033" y="1178"/>
                                </a:lnTo>
                                <a:lnTo>
                                  <a:pt x="2040" y="1174"/>
                                </a:lnTo>
                                <a:lnTo>
                                  <a:pt x="2046" y="1170"/>
                                </a:lnTo>
                                <a:lnTo>
                                  <a:pt x="2054" y="1169"/>
                                </a:lnTo>
                                <a:lnTo>
                                  <a:pt x="2061" y="1166"/>
                                </a:lnTo>
                                <a:lnTo>
                                  <a:pt x="2067" y="1162"/>
                                </a:lnTo>
                                <a:lnTo>
                                  <a:pt x="2075" y="1161"/>
                                </a:lnTo>
                                <a:lnTo>
                                  <a:pt x="2082" y="1159"/>
                                </a:lnTo>
                                <a:lnTo>
                                  <a:pt x="2089" y="1157"/>
                                </a:lnTo>
                                <a:lnTo>
                                  <a:pt x="2096" y="1156"/>
                                </a:lnTo>
                                <a:lnTo>
                                  <a:pt x="2102" y="1156"/>
                                </a:lnTo>
                                <a:lnTo>
                                  <a:pt x="2110" y="1154"/>
                                </a:lnTo>
                                <a:lnTo>
                                  <a:pt x="2117" y="1154"/>
                                </a:lnTo>
                                <a:lnTo>
                                  <a:pt x="2123" y="1154"/>
                                </a:lnTo>
                                <a:lnTo>
                                  <a:pt x="2131" y="1154"/>
                                </a:lnTo>
                                <a:lnTo>
                                  <a:pt x="2138" y="1154"/>
                                </a:lnTo>
                                <a:lnTo>
                                  <a:pt x="2144" y="1156"/>
                                </a:lnTo>
                                <a:lnTo>
                                  <a:pt x="2152" y="1157"/>
                                </a:lnTo>
                                <a:lnTo>
                                  <a:pt x="2159" y="1157"/>
                                </a:lnTo>
                                <a:lnTo>
                                  <a:pt x="2165" y="1159"/>
                                </a:lnTo>
                                <a:lnTo>
                                  <a:pt x="2173" y="1162"/>
                                </a:lnTo>
                                <a:lnTo>
                                  <a:pt x="2180" y="1164"/>
                                </a:lnTo>
                                <a:lnTo>
                                  <a:pt x="2186" y="1166"/>
                                </a:lnTo>
                                <a:lnTo>
                                  <a:pt x="2194" y="1169"/>
                                </a:lnTo>
                                <a:lnTo>
                                  <a:pt x="2200" y="1170"/>
                                </a:lnTo>
                                <a:lnTo>
                                  <a:pt x="2207" y="1174"/>
                                </a:lnTo>
                                <a:lnTo>
                                  <a:pt x="2215" y="1177"/>
                                </a:lnTo>
                                <a:lnTo>
                                  <a:pt x="2221" y="1180"/>
                                </a:lnTo>
                                <a:lnTo>
                                  <a:pt x="2228" y="1183"/>
                                </a:lnTo>
                                <a:lnTo>
                                  <a:pt x="2236" y="1187"/>
                                </a:lnTo>
                                <a:lnTo>
                                  <a:pt x="2242" y="1190"/>
                                </a:lnTo>
                                <a:lnTo>
                                  <a:pt x="2249" y="1195"/>
                                </a:lnTo>
                                <a:lnTo>
                                  <a:pt x="2257" y="1198"/>
                                </a:lnTo>
                                <a:lnTo>
                                  <a:pt x="2263" y="1203"/>
                                </a:lnTo>
                                <a:lnTo>
                                  <a:pt x="2271" y="1206"/>
                                </a:lnTo>
                                <a:lnTo>
                                  <a:pt x="2277" y="1211"/>
                                </a:lnTo>
                                <a:lnTo>
                                  <a:pt x="2284" y="1214"/>
                                </a:lnTo>
                                <a:lnTo>
                                  <a:pt x="2292" y="1219"/>
                                </a:lnTo>
                                <a:lnTo>
                                  <a:pt x="2298" y="1224"/>
                                </a:lnTo>
                                <a:lnTo>
                                  <a:pt x="2305" y="1227"/>
                                </a:lnTo>
                                <a:lnTo>
                                  <a:pt x="2313" y="1232"/>
                                </a:lnTo>
                                <a:lnTo>
                                  <a:pt x="2319" y="1237"/>
                                </a:lnTo>
                                <a:lnTo>
                                  <a:pt x="2326" y="1242"/>
                                </a:lnTo>
                                <a:lnTo>
                                  <a:pt x="2334" y="1246"/>
                                </a:lnTo>
                                <a:lnTo>
                                  <a:pt x="2340" y="1251"/>
                                </a:lnTo>
                                <a:lnTo>
                                  <a:pt x="2347" y="1256"/>
                                </a:lnTo>
                                <a:lnTo>
                                  <a:pt x="2353" y="1261"/>
                                </a:lnTo>
                                <a:lnTo>
                                  <a:pt x="2361" y="1266"/>
                                </a:lnTo>
                                <a:lnTo>
                                  <a:pt x="2368" y="1271"/>
                                </a:lnTo>
                                <a:lnTo>
                                  <a:pt x="2374" y="1276"/>
                                </a:lnTo>
                                <a:lnTo>
                                  <a:pt x="2382" y="1280"/>
                                </a:lnTo>
                                <a:lnTo>
                                  <a:pt x="2389" y="1285"/>
                                </a:lnTo>
                                <a:lnTo>
                                  <a:pt x="2395" y="1292"/>
                                </a:lnTo>
                                <a:lnTo>
                                  <a:pt x="2403" y="1297"/>
                                </a:lnTo>
                                <a:lnTo>
                                  <a:pt x="2410" y="1302"/>
                                </a:lnTo>
                                <a:lnTo>
                                  <a:pt x="2416" y="1308"/>
                                </a:lnTo>
                                <a:lnTo>
                                  <a:pt x="2424" y="1313"/>
                                </a:lnTo>
                                <a:lnTo>
                                  <a:pt x="2430" y="1319"/>
                                </a:lnTo>
                                <a:lnTo>
                                  <a:pt x="2438" y="1324"/>
                                </a:lnTo>
                                <a:lnTo>
                                  <a:pt x="2445" y="1331"/>
                                </a:lnTo>
                                <a:lnTo>
                                  <a:pt x="2451" y="1336"/>
                                </a:lnTo>
                                <a:lnTo>
                                  <a:pt x="2459" y="1342"/>
                                </a:lnTo>
                                <a:lnTo>
                                  <a:pt x="2466" y="1348"/>
                                </a:lnTo>
                                <a:lnTo>
                                  <a:pt x="2472" y="1353"/>
                                </a:lnTo>
                                <a:lnTo>
                                  <a:pt x="2480" y="1360"/>
                                </a:lnTo>
                                <a:lnTo>
                                  <a:pt x="2486" y="1366"/>
                                </a:lnTo>
                                <a:lnTo>
                                  <a:pt x="2493" y="1373"/>
                                </a:lnTo>
                                <a:lnTo>
                                  <a:pt x="2501" y="1379"/>
                                </a:lnTo>
                                <a:lnTo>
                                  <a:pt x="2507" y="1386"/>
                                </a:lnTo>
                                <a:lnTo>
                                  <a:pt x="2514" y="1392"/>
                                </a:lnTo>
                                <a:lnTo>
                                  <a:pt x="2522" y="1400"/>
                                </a:lnTo>
                                <a:lnTo>
                                  <a:pt x="2528" y="1407"/>
                                </a:lnTo>
                                <a:lnTo>
                                  <a:pt x="2535" y="1413"/>
                                </a:lnTo>
                                <a:lnTo>
                                  <a:pt x="2543" y="1420"/>
                                </a:lnTo>
                                <a:lnTo>
                                  <a:pt x="2549" y="1428"/>
                                </a:lnTo>
                                <a:lnTo>
                                  <a:pt x="2556" y="1434"/>
                                </a:lnTo>
                                <a:lnTo>
                                  <a:pt x="2562" y="1442"/>
                                </a:lnTo>
                                <a:lnTo>
                                  <a:pt x="2570" y="1449"/>
                                </a:lnTo>
                                <a:lnTo>
                                  <a:pt x="2577" y="1457"/>
                                </a:lnTo>
                                <a:lnTo>
                                  <a:pt x="2583" y="1463"/>
                                </a:lnTo>
                                <a:lnTo>
                                  <a:pt x="2591" y="1472"/>
                                </a:lnTo>
                                <a:lnTo>
                                  <a:pt x="2599" y="1480"/>
                                </a:lnTo>
                                <a:lnTo>
                                  <a:pt x="2605" y="1486"/>
                                </a:lnTo>
                                <a:lnTo>
                                  <a:pt x="2612" y="1494"/>
                                </a:lnTo>
                                <a:lnTo>
                                  <a:pt x="2620" y="1502"/>
                                </a:lnTo>
                                <a:lnTo>
                                  <a:pt x="2626" y="1509"/>
                                </a:lnTo>
                                <a:lnTo>
                                  <a:pt x="2633" y="1517"/>
                                </a:lnTo>
                                <a:lnTo>
                                  <a:pt x="2639" y="1523"/>
                                </a:lnTo>
                                <a:lnTo>
                                  <a:pt x="2647" y="1531"/>
                                </a:lnTo>
                                <a:lnTo>
                                  <a:pt x="2654" y="1540"/>
                                </a:lnTo>
                                <a:lnTo>
                                  <a:pt x="2660" y="1546"/>
                                </a:lnTo>
                                <a:lnTo>
                                  <a:pt x="2668" y="1554"/>
                                </a:lnTo>
                                <a:lnTo>
                                  <a:pt x="2675" y="1561"/>
                                </a:lnTo>
                                <a:lnTo>
                                  <a:pt x="2681" y="1569"/>
                                </a:lnTo>
                                <a:lnTo>
                                  <a:pt x="2689" y="1575"/>
                                </a:lnTo>
                                <a:lnTo>
                                  <a:pt x="2696" y="1583"/>
                                </a:lnTo>
                                <a:lnTo>
                                  <a:pt x="2702" y="1590"/>
                                </a:lnTo>
                                <a:lnTo>
                                  <a:pt x="2710" y="1596"/>
                                </a:lnTo>
                                <a:lnTo>
                                  <a:pt x="2717" y="1603"/>
                                </a:lnTo>
                                <a:lnTo>
                                  <a:pt x="2723" y="1611"/>
                                </a:lnTo>
                                <a:lnTo>
                                  <a:pt x="2731" y="1617"/>
                                </a:lnTo>
                                <a:lnTo>
                                  <a:pt x="2737" y="1624"/>
                                </a:lnTo>
                                <a:lnTo>
                                  <a:pt x="2744" y="1630"/>
                                </a:lnTo>
                                <a:lnTo>
                                  <a:pt x="2752" y="1637"/>
                                </a:lnTo>
                                <a:lnTo>
                                  <a:pt x="2758" y="1643"/>
                                </a:lnTo>
                                <a:lnTo>
                                  <a:pt x="2766" y="1648"/>
                                </a:lnTo>
                                <a:lnTo>
                                  <a:pt x="2772" y="1654"/>
                                </a:lnTo>
                                <a:lnTo>
                                  <a:pt x="2779" y="1661"/>
                                </a:lnTo>
                                <a:lnTo>
                                  <a:pt x="2785" y="1666"/>
                                </a:lnTo>
                                <a:lnTo>
                                  <a:pt x="2793" y="1672"/>
                                </a:lnTo>
                                <a:lnTo>
                                  <a:pt x="2799" y="1677"/>
                                </a:lnTo>
                                <a:lnTo>
                                  <a:pt x="2806" y="1684"/>
                                </a:lnTo>
                                <a:lnTo>
                                  <a:pt x="2812" y="1688"/>
                                </a:lnTo>
                                <a:lnTo>
                                  <a:pt x="2818" y="1693"/>
                                </a:lnTo>
                                <a:lnTo>
                                  <a:pt x="2824" y="1698"/>
                                </a:lnTo>
                                <a:lnTo>
                                  <a:pt x="2830" y="1703"/>
                                </a:lnTo>
                                <a:lnTo>
                                  <a:pt x="2836" y="1708"/>
                                </a:lnTo>
                                <a:lnTo>
                                  <a:pt x="2842" y="1713"/>
                                </a:lnTo>
                                <a:lnTo>
                                  <a:pt x="2848" y="1718"/>
                                </a:lnTo>
                                <a:lnTo>
                                  <a:pt x="2853" y="1722"/>
                                </a:lnTo>
                                <a:lnTo>
                                  <a:pt x="2859" y="1726"/>
                                </a:lnTo>
                                <a:lnTo>
                                  <a:pt x="2863" y="1731"/>
                                </a:lnTo>
                                <a:lnTo>
                                  <a:pt x="2869" y="1734"/>
                                </a:lnTo>
                                <a:lnTo>
                                  <a:pt x="2874" y="1737"/>
                                </a:lnTo>
                                <a:lnTo>
                                  <a:pt x="2878" y="1740"/>
                                </a:lnTo>
                                <a:lnTo>
                                  <a:pt x="2883" y="1745"/>
                                </a:lnTo>
                                <a:lnTo>
                                  <a:pt x="2887" y="1748"/>
                                </a:lnTo>
                                <a:lnTo>
                                  <a:pt x="2892" y="1750"/>
                                </a:lnTo>
                                <a:lnTo>
                                  <a:pt x="2895" y="1753"/>
                                </a:lnTo>
                                <a:lnTo>
                                  <a:pt x="2899" y="1756"/>
                                </a:lnTo>
                                <a:lnTo>
                                  <a:pt x="2934" y="1782"/>
                                </a:lnTo>
                              </a:path>
                            </a:pathLst>
                          </a:custGeom>
                          <a:noFill/>
                          <a:ln w="9525"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2" name="Freeform 169"/>
                        <wps:cNvSpPr>
                          <a:spLocks/>
                        </wps:cNvSpPr>
                        <wps:spPr bwMode="auto">
                          <a:xfrm>
                            <a:off x="7331" y="13608"/>
                            <a:ext cx="2934" cy="1812"/>
                          </a:xfrm>
                          <a:custGeom>
                            <a:avLst/>
                            <a:gdLst>
                              <a:gd name="T0" fmla="*/ 60 w 2934"/>
                              <a:gd name="T1" fmla="*/ 1337 h 1812"/>
                              <a:gd name="T2" fmla="*/ 98 w 2934"/>
                              <a:gd name="T3" fmla="*/ 1154 h 1812"/>
                              <a:gd name="T4" fmla="*/ 142 w 2934"/>
                              <a:gd name="T5" fmla="*/ 946 h 1812"/>
                              <a:gd name="T6" fmla="*/ 190 w 2934"/>
                              <a:gd name="T7" fmla="*/ 725 h 1812"/>
                              <a:gd name="T8" fmla="*/ 238 w 2934"/>
                              <a:gd name="T9" fmla="*/ 508 h 1812"/>
                              <a:gd name="T10" fmla="*/ 288 w 2934"/>
                              <a:gd name="T11" fmla="*/ 312 h 1812"/>
                              <a:gd name="T12" fmla="*/ 336 w 2934"/>
                              <a:gd name="T13" fmla="*/ 152 h 1812"/>
                              <a:gd name="T14" fmla="*/ 385 w 2934"/>
                              <a:gd name="T15" fmla="*/ 44 h 1812"/>
                              <a:gd name="T16" fmla="*/ 434 w 2934"/>
                              <a:gd name="T17" fmla="*/ 0 h 1812"/>
                              <a:gd name="T18" fmla="*/ 483 w 2934"/>
                              <a:gd name="T19" fmla="*/ 31 h 1812"/>
                              <a:gd name="T20" fmla="*/ 531 w 2934"/>
                              <a:gd name="T21" fmla="*/ 117 h 1812"/>
                              <a:gd name="T22" fmla="*/ 581 w 2934"/>
                              <a:gd name="T23" fmla="*/ 244 h 1812"/>
                              <a:gd name="T24" fmla="*/ 629 w 2934"/>
                              <a:gd name="T25" fmla="*/ 395 h 1812"/>
                              <a:gd name="T26" fmla="*/ 677 w 2934"/>
                              <a:gd name="T27" fmla="*/ 555 h 1812"/>
                              <a:gd name="T28" fmla="*/ 727 w 2934"/>
                              <a:gd name="T29" fmla="*/ 717 h 1812"/>
                              <a:gd name="T30" fmla="*/ 775 w 2934"/>
                              <a:gd name="T31" fmla="*/ 876 h 1812"/>
                              <a:gd name="T32" fmla="*/ 825 w 2934"/>
                              <a:gd name="T33" fmla="*/ 1023 h 1812"/>
                              <a:gd name="T34" fmla="*/ 873 w 2934"/>
                              <a:gd name="T35" fmla="*/ 1156 h 1812"/>
                              <a:gd name="T36" fmla="*/ 923 w 2934"/>
                              <a:gd name="T37" fmla="*/ 1273 h 1812"/>
                              <a:gd name="T38" fmla="*/ 972 w 2934"/>
                              <a:gd name="T39" fmla="*/ 1370 h 1812"/>
                              <a:gd name="T40" fmla="*/ 1020 w 2934"/>
                              <a:gd name="T41" fmla="*/ 1452 h 1812"/>
                              <a:gd name="T42" fmla="*/ 1070 w 2934"/>
                              <a:gd name="T43" fmla="*/ 1515 h 1812"/>
                              <a:gd name="T44" fmla="*/ 1118 w 2934"/>
                              <a:gd name="T45" fmla="*/ 1564 h 1812"/>
                              <a:gd name="T46" fmla="*/ 1168 w 2934"/>
                              <a:gd name="T47" fmla="*/ 1601 h 1812"/>
                              <a:gd name="T48" fmla="*/ 1216 w 2934"/>
                              <a:gd name="T49" fmla="*/ 1629 h 1812"/>
                              <a:gd name="T50" fmla="*/ 1266 w 2934"/>
                              <a:gd name="T51" fmla="*/ 1650 h 1812"/>
                              <a:gd name="T52" fmla="*/ 1314 w 2934"/>
                              <a:gd name="T53" fmla="*/ 1669 h 1812"/>
                              <a:gd name="T54" fmla="*/ 1363 w 2934"/>
                              <a:gd name="T55" fmla="*/ 1687 h 1812"/>
                              <a:gd name="T56" fmla="*/ 1412 w 2934"/>
                              <a:gd name="T57" fmla="*/ 1702 h 1812"/>
                              <a:gd name="T58" fmla="*/ 1460 w 2934"/>
                              <a:gd name="T59" fmla="*/ 1713 h 1812"/>
                              <a:gd name="T60" fmla="*/ 1509 w 2934"/>
                              <a:gd name="T61" fmla="*/ 1723 h 1812"/>
                              <a:gd name="T62" fmla="*/ 1557 w 2934"/>
                              <a:gd name="T63" fmla="*/ 1731 h 1812"/>
                              <a:gd name="T64" fmla="*/ 1607 w 2934"/>
                              <a:gd name="T65" fmla="*/ 1737 h 1812"/>
                              <a:gd name="T66" fmla="*/ 1655 w 2934"/>
                              <a:gd name="T67" fmla="*/ 1744 h 1812"/>
                              <a:gd name="T68" fmla="*/ 1705 w 2934"/>
                              <a:gd name="T69" fmla="*/ 1749 h 1812"/>
                              <a:gd name="T70" fmla="*/ 1753 w 2934"/>
                              <a:gd name="T71" fmla="*/ 1753 h 1812"/>
                              <a:gd name="T72" fmla="*/ 1801 w 2934"/>
                              <a:gd name="T73" fmla="*/ 1758 h 1812"/>
                              <a:gd name="T74" fmla="*/ 1851 w 2934"/>
                              <a:gd name="T75" fmla="*/ 1762 h 1812"/>
                              <a:gd name="T76" fmla="*/ 1899 w 2934"/>
                              <a:gd name="T77" fmla="*/ 1765 h 1812"/>
                              <a:gd name="T78" fmla="*/ 1949 w 2934"/>
                              <a:gd name="T79" fmla="*/ 1766 h 1812"/>
                              <a:gd name="T80" fmla="*/ 1998 w 2934"/>
                              <a:gd name="T81" fmla="*/ 1768 h 1812"/>
                              <a:gd name="T82" fmla="*/ 2046 w 2934"/>
                              <a:gd name="T83" fmla="*/ 1768 h 1812"/>
                              <a:gd name="T84" fmla="*/ 2096 w 2934"/>
                              <a:gd name="T85" fmla="*/ 1768 h 1812"/>
                              <a:gd name="T86" fmla="*/ 2144 w 2934"/>
                              <a:gd name="T87" fmla="*/ 1768 h 1812"/>
                              <a:gd name="T88" fmla="*/ 2194 w 2934"/>
                              <a:gd name="T89" fmla="*/ 1768 h 1812"/>
                              <a:gd name="T90" fmla="*/ 2242 w 2934"/>
                              <a:gd name="T91" fmla="*/ 1770 h 1812"/>
                              <a:gd name="T92" fmla="*/ 2292 w 2934"/>
                              <a:gd name="T93" fmla="*/ 1771 h 1812"/>
                              <a:gd name="T94" fmla="*/ 2340 w 2934"/>
                              <a:gd name="T95" fmla="*/ 1775 h 1812"/>
                              <a:gd name="T96" fmla="*/ 2389 w 2934"/>
                              <a:gd name="T97" fmla="*/ 1778 h 1812"/>
                              <a:gd name="T98" fmla="*/ 2438 w 2934"/>
                              <a:gd name="T99" fmla="*/ 1781 h 1812"/>
                              <a:gd name="T100" fmla="*/ 2486 w 2934"/>
                              <a:gd name="T101" fmla="*/ 1786 h 1812"/>
                              <a:gd name="T102" fmla="*/ 2535 w 2934"/>
                              <a:gd name="T103" fmla="*/ 1787 h 1812"/>
                              <a:gd name="T104" fmla="*/ 2583 w 2934"/>
                              <a:gd name="T105" fmla="*/ 1789 h 1812"/>
                              <a:gd name="T106" fmla="*/ 2633 w 2934"/>
                              <a:gd name="T107" fmla="*/ 1791 h 1812"/>
                              <a:gd name="T108" fmla="*/ 2681 w 2934"/>
                              <a:gd name="T109" fmla="*/ 1792 h 1812"/>
                              <a:gd name="T110" fmla="*/ 2731 w 2934"/>
                              <a:gd name="T111" fmla="*/ 1794 h 1812"/>
                              <a:gd name="T112" fmla="*/ 2779 w 2934"/>
                              <a:gd name="T113" fmla="*/ 1797 h 1812"/>
                              <a:gd name="T114" fmla="*/ 2824 w 2934"/>
                              <a:gd name="T115" fmla="*/ 1800 h 1812"/>
                              <a:gd name="T116" fmla="*/ 2863 w 2934"/>
                              <a:gd name="T117" fmla="*/ 1805 h 1812"/>
                              <a:gd name="T118" fmla="*/ 2895 w 2934"/>
                              <a:gd name="T119" fmla="*/ 1809 h 18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2934" h="1812">
                                <a:moveTo>
                                  <a:pt x="0" y="1632"/>
                                </a:moveTo>
                                <a:lnTo>
                                  <a:pt x="39" y="1441"/>
                                </a:lnTo>
                                <a:lnTo>
                                  <a:pt x="42" y="1423"/>
                                </a:lnTo>
                                <a:lnTo>
                                  <a:pt x="47" y="1402"/>
                                </a:lnTo>
                                <a:lnTo>
                                  <a:pt x="51" y="1383"/>
                                </a:lnTo>
                                <a:lnTo>
                                  <a:pt x="56" y="1360"/>
                                </a:lnTo>
                                <a:lnTo>
                                  <a:pt x="60" y="1337"/>
                                </a:lnTo>
                                <a:lnTo>
                                  <a:pt x="65" y="1313"/>
                                </a:lnTo>
                                <a:lnTo>
                                  <a:pt x="71" y="1289"/>
                                </a:lnTo>
                                <a:lnTo>
                                  <a:pt x="76" y="1263"/>
                                </a:lnTo>
                                <a:lnTo>
                                  <a:pt x="82" y="1237"/>
                                </a:lnTo>
                                <a:lnTo>
                                  <a:pt x="86" y="1211"/>
                                </a:lnTo>
                                <a:lnTo>
                                  <a:pt x="92" y="1184"/>
                                </a:lnTo>
                                <a:lnTo>
                                  <a:pt x="98" y="1154"/>
                                </a:lnTo>
                                <a:lnTo>
                                  <a:pt x="104" y="1127"/>
                                </a:lnTo>
                                <a:lnTo>
                                  <a:pt x="110" y="1098"/>
                                </a:lnTo>
                                <a:lnTo>
                                  <a:pt x="116" y="1069"/>
                                </a:lnTo>
                                <a:lnTo>
                                  <a:pt x="122" y="1038"/>
                                </a:lnTo>
                                <a:lnTo>
                                  <a:pt x="128" y="1007"/>
                                </a:lnTo>
                                <a:lnTo>
                                  <a:pt x="136" y="976"/>
                                </a:lnTo>
                                <a:lnTo>
                                  <a:pt x="142" y="946"/>
                                </a:lnTo>
                                <a:lnTo>
                                  <a:pt x="149" y="915"/>
                                </a:lnTo>
                                <a:lnTo>
                                  <a:pt x="155" y="884"/>
                                </a:lnTo>
                                <a:lnTo>
                                  <a:pt x="163" y="852"/>
                                </a:lnTo>
                                <a:lnTo>
                                  <a:pt x="169" y="821"/>
                                </a:lnTo>
                                <a:lnTo>
                                  <a:pt x="176" y="788"/>
                                </a:lnTo>
                                <a:lnTo>
                                  <a:pt x="182" y="758"/>
                                </a:lnTo>
                                <a:lnTo>
                                  <a:pt x="190" y="725"/>
                                </a:lnTo>
                                <a:lnTo>
                                  <a:pt x="197" y="695"/>
                                </a:lnTo>
                                <a:lnTo>
                                  <a:pt x="203" y="662"/>
                                </a:lnTo>
                                <a:lnTo>
                                  <a:pt x="211" y="631"/>
                                </a:lnTo>
                                <a:lnTo>
                                  <a:pt x="217" y="601"/>
                                </a:lnTo>
                                <a:lnTo>
                                  <a:pt x="224" y="570"/>
                                </a:lnTo>
                                <a:lnTo>
                                  <a:pt x="232" y="539"/>
                                </a:lnTo>
                                <a:lnTo>
                                  <a:pt x="238" y="508"/>
                                </a:lnTo>
                                <a:lnTo>
                                  <a:pt x="246" y="479"/>
                                </a:lnTo>
                                <a:lnTo>
                                  <a:pt x="253" y="450"/>
                                </a:lnTo>
                                <a:lnTo>
                                  <a:pt x="259" y="421"/>
                                </a:lnTo>
                                <a:lnTo>
                                  <a:pt x="267" y="393"/>
                                </a:lnTo>
                                <a:lnTo>
                                  <a:pt x="274" y="366"/>
                                </a:lnTo>
                                <a:lnTo>
                                  <a:pt x="280" y="338"/>
                                </a:lnTo>
                                <a:lnTo>
                                  <a:pt x="288" y="312"/>
                                </a:lnTo>
                                <a:lnTo>
                                  <a:pt x="295" y="287"/>
                                </a:lnTo>
                                <a:lnTo>
                                  <a:pt x="301" y="262"/>
                                </a:lnTo>
                                <a:lnTo>
                                  <a:pt x="309" y="238"/>
                                </a:lnTo>
                                <a:lnTo>
                                  <a:pt x="315" y="215"/>
                                </a:lnTo>
                                <a:lnTo>
                                  <a:pt x="322" y="193"/>
                                </a:lnTo>
                                <a:lnTo>
                                  <a:pt x="330" y="172"/>
                                </a:lnTo>
                                <a:lnTo>
                                  <a:pt x="336" y="152"/>
                                </a:lnTo>
                                <a:lnTo>
                                  <a:pt x="343" y="133"/>
                                </a:lnTo>
                                <a:lnTo>
                                  <a:pt x="351" y="115"/>
                                </a:lnTo>
                                <a:lnTo>
                                  <a:pt x="357" y="99"/>
                                </a:lnTo>
                                <a:lnTo>
                                  <a:pt x="364" y="83"/>
                                </a:lnTo>
                                <a:lnTo>
                                  <a:pt x="372" y="68"/>
                                </a:lnTo>
                                <a:lnTo>
                                  <a:pt x="378" y="55"/>
                                </a:lnTo>
                                <a:lnTo>
                                  <a:pt x="385" y="44"/>
                                </a:lnTo>
                                <a:lnTo>
                                  <a:pt x="391" y="32"/>
                                </a:lnTo>
                                <a:lnTo>
                                  <a:pt x="399" y="23"/>
                                </a:lnTo>
                                <a:lnTo>
                                  <a:pt x="407" y="16"/>
                                </a:lnTo>
                                <a:lnTo>
                                  <a:pt x="413" y="10"/>
                                </a:lnTo>
                                <a:lnTo>
                                  <a:pt x="420" y="5"/>
                                </a:lnTo>
                                <a:lnTo>
                                  <a:pt x="428" y="2"/>
                                </a:lnTo>
                                <a:lnTo>
                                  <a:pt x="434" y="0"/>
                                </a:lnTo>
                                <a:lnTo>
                                  <a:pt x="441" y="2"/>
                                </a:lnTo>
                                <a:lnTo>
                                  <a:pt x="449" y="2"/>
                                </a:lnTo>
                                <a:lnTo>
                                  <a:pt x="455" y="5"/>
                                </a:lnTo>
                                <a:lnTo>
                                  <a:pt x="462" y="10"/>
                                </a:lnTo>
                                <a:lnTo>
                                  <a:pt x="468" y="15"/>
                                </a:lnTo>
                                <a:lnTo>
                                  <a:pt x="476" y="23"/>
                                </a:lnTo>
                                <a:lnTo>
                                  <a:pt x="483" y="31"/>
                                </a:lnTo>
                                <a:lnTo>
                                  <a:pt x="489" y="39"/>
                                </a:lnTo>
                                <a:lnTo>
                                  <a:pt x="497" y="50"/>
                                </a:lnTo>
                                <a:lnTo>
                                  <a:pt x="504" y="62"/>
                                </a:lnTo>
                                <a:lnTo>
                                  <a:pt x="510" y="74"/>
                                </a:lnTo>
                                <a:lnTo>
                                  <a:pt x="518" y="87"/>
                                </a:lnTo>
                                <a:lnTo>
                                  <a:pt x="525" y="102"/>
                                </a:lnTo>
                                <a:lnTo>
                                  <a:pt x="531" y="117"/>
                                </a:lnTo>
                                <a:lnTo>
                                  <a:pt x="539" y="133"/>
                                </a:lnTo>
                                <a:lnTo>
                                  <a:pt x="545" y="151"/>
                                </a:lnTo>
                                <a:lnTo>
                                  <a:pt x="552" y="167"/>
                                </a:lnTo>
                                <a:lnTo>
                                  <a:pt x="560" y="186"/>
                                </a:lnTo>
                                <a:lnTo>
                                  <a:pt x="566" y="204"/>
                                </a:lnTo>
                                <a:lnTo>
                                  <a:pt x="574" y="223"/>
                                </a:lnTo>
                                <a:lnTo>
                                  <a:pt x="581" y="244"/>
                                </a:lnTo>
                                <a:lnTo>
                                  <a:pt x="587" y="264"/>
                                </a:lnTo>
                                <a:lnTo>
                                  <a:pt x="595" y="285"/>
                                </a:lnTo>
                                <a:lnTo>
                                  <a:pt x="601" y="306"/>
                                </a:lnTo>
                                <a:lnTo>
                                  <a:pt x="608" y="329"/>
                                </a:lnTo>
                                <a:lnTo>
                                  <a:pt x="616" y="350"/>
                                </a:lnTo>
                                <a:lnTo>
                                  <a:pt x="622" y="372"/>
                                </a:lnTo>
                                <a:lnTo>
                                  <a:pt x="629" y="395"/>
                                </a:lnTo>
                                <a:lnTo>
                                  <a:pt x="637" y="418"/>
                                </a:lnTo>
                                <a:lnTo>
                                  <a:pt x="643" y="440"/>
                                </a:lnTo>
                                <a:lnTo>
                                  <a:pt x="650" y="463"/>
                                </a:lnTo>
                                <a:lnTo>
                                  <a:pt x="658" y="486"/>
                                </a:lnTo>
                                <a:lnTo>
                                  <a:pt x="664" y="508"/>
                                </a:lnTo>
                                <a:lnTo>
                                  <a:pt x="671" y="533"/>
                                </a:lnTo>
                                <a:lnTo>
                                  <a:pt x="677" y="555"/>
                                </a:lnTo>
                                <a:lnTo>
                                  <a:pt x="685" y="578"/>
                                </a:lnTo>
                                <a:lnTo>
                                  <a:pt x="692" y="602"/>
                                </a:lnTo>
                                <a:lnTo>
                                  <a:pt x="698" y="625"/>
                                </a:lnTo>
                                <a:lnTo>
                                  <a:pt x="706" y="648"/>
                                </a:lnTo>
                                <a:lnTo>
                                  <a:pt x="713" y="672"/>
                                </a:lnTo>
                                <a:lnTo>
                                  <a:pt x="719" y="695"/>
                                </a:lnTo>
                                <a:lnTo>
                                  <a:pt x="727" y="717"/>
                                </a:lnTo>
                                <a:lnTo>
                                  <a:pt x="734" y="740"/>
                                </a:lnTo>
                                <a:lnTo>
                                  <a:pt x="741" y="763"/>
                                </a:lnTo>
                                <a:lnTo>
                                  <a:pt x="748" y="785"/>
                                </a:lnTo>
                                <a:lnTo>
                                  <a:pt x="754" y="808"/>
                                </a:lnTo>
                                <a:lnTo>
                                  <a:pt x="762" y="831"/>
                                </a:lnTo>
                                <a:lnTo>
                                  <a:pt x="769" y="853"/>
                                </a:lnTo>
                                <a:lnTo>
                                  <a:pt x="775" y="876"/>
                                </a:lnTo>
                                <a:lnTo>
                                  <a:pt x="783" y="897"/>
                                </a:lnTo>
                                <a:lnTo>
                                  <a:pt x="790" y="918"/>
                                </a:lnTo>
                                <a:lnTo>
                                  <a:pt x="796" y="941"/>
                                </a:lnTo>
                                <a:lnTo>
                                  <a:pt x="804" y="962"/>
                                </a:lnTo>
                                <a:lnTo>
                                  <a:pt x="811" y="983"/>
                                </a:lnTo>
                                <a:lnTo>
                                  <a:pt x="817" y="1002"/>
                                </a:lnTo>
                                <a:lnTo>
                                  <a:pt x="825" y="1023"/>
                                </a:lnTo>
                                <a:lnTo>
                                  <a:pt x="832" y="1043"/>
                                </a:lnTo>
                                <a:lnTo>
                                  <a:pt x="838" y="1064"/>
                                </a:lnTo>
                                <a:lnTo>
                                  <a:pt x="846" y="1082"/>
                                </a:lnTo>
                                <a:lnTo>
                                  <a:pt x="852" y="1101"/>
                                </a:lnTo>
                                <a:lnTo>
                                  <a:pt x="859" y="1120"/>
                                </a:lnTo>
                                <a:lnTo>
                                  <a:pt x="867" y="1138"/>
                                </a:lnTo>
                                <a:lnTo>
                                  <a:pt x="873" y="1156"/>
                                </a:lnTo>
                                <a:lnTo>
                                  <a:pt x="880" y="1174"/>
                                </a:lnTo>
                                <a:lnTo>
                                  <a:pt x="888" y="1192"/>
                                </a:lnTo>
                                <a:lnTo>
                                  <a:pt x="894" y="1208"/>
                                </a:lnTo>
                                <a:lnTo>
                                  <a:pt x="901" y="1224"/>
                                </a:lnTo>
                                <a:lnTo>
                                  <a:pt x="909" y="1240"/>
                                </a:lnTo>
                                <a:lnTo>
                                  <a:pt x="915" y="1256"/>
                                </a:lnTo>
                                <a:lnTo>
                                  <a:pt x="923" y="1273"/>
                                </a:lnTo>
                                <a:lnTo>
                                  <a:pt x="930" y="1287"/>
                                </a:lnTo>
                                <a:lnTo>
                                  <a:pt x="936" y="1302"/>
                                </a:lnTo>
                                <a:lnTo>
                                  <a:pt x="944" y="1316"/>
                                </a:lnTo>
                                <a:lnTo>
                                  <a:pt x="951" y="1331"/>
                                </a:lnTo>
                                <a:lnTo>
                                  <a:pt x="957" y="1344"/>
                                </a:lnTo>
                                <a:lnTo>
                                  <a:pt x="965" y="1357"/>
                                </a:lnTo>
                                <a:lnTo>
                                  <a:pt x="972" y="1370"/>
                                </a:lnTo>
                                <a:lnTo>
                                  <a:pt x="978" y="1383"/>
                                </a:lnTo>
                                <a:lnTo>
                                  <a:pt x="986" y="1396"/>
                                </a:lnTo>
                                <a:lnTo>
                                  <a:pt x="993" y="1407"/>
                                </a:lnTo>
                                <a:lnTo>
                                  <a:pt x="999" y="1418"/>
                                </a:lnTo>
                                <a:lnTo>
                                  <a:pt x="1007" y="1430"/>
                                </a:lnTo>
                                <a:lnTo>
                                  <a:pt x="1014" y="1441"/>
                                </a:lnTo>
                                <a:lnTo>
                                  <a:pt x="1020" y="1452"/>
                                </a:lnTo>
                                <a:lnTo>
                                  <a:pt x="1028" y="1462"/>
                                </a:lnTo>
                                <a:lnTo>
                                  <a:pt x="1035" y="1472"/>
                                </a:lnTo>
                                <a:lnTo>
                                  <a:pt x="1041" y="1481"/>
                                </a:lnTo>
                                <a:lnTo>
                                  <a:pt x="1049" y="1491"/>
                                </a:lnTo>
                                <a:lnTo>
                                  <a:pt x="1055" y="1499"/>
                                </a:lnTo>
                                <a:lnTo>
                                  <a:pt x="1062" y="1507"/>
                                </a:lnTo>
                                <a:lnTo>
                                  <a:pt x="1070" y="1515"/>
                                </a:lnTo>
                                <a:lnTo>
                                  <a:pt x="1076" y="1524"/>
                                </a:lnTo>
                                <a:lnTo>
                                  <a:pt x="1084" y="1532"/>
                                </a:lnTo>
                                <a:lnTo>
                                  <a:pt x="1091" y="1538"/>
                                </a:lnTo>
                                <a:lnTo>
                                  <a:pt x="1097" y="1545"/>
                                </a:lnTo>
                                <a:lnTo>
                                  <a:pt x="1105" y="1551"/>
                                </a:lnTo>
                                <a:lnTo>
                                  <a:pt x="1112" y="1558"/>
                                </a:lnTo>
                                <a:lnTo>
                                  <a:pt x="1118" y="1564"/>
                                </a:lnTo>
                                <a:lnTo>
                                  <a:pt x="1126" y="1571"/>
                                </a:lnTo>
                                <a:lnTo>
                                  <a:pt x="1133" y="1575"/>
                                </a:lnTo>
                                <a:lnTo>
                                  <a:pt x="1139" y="1582"/>
                                </a:lnTo>
                                <a:lnTo>
                                  <a:pt x="1147" y="1587"/>
                                </a:lnTo>
                                <a:lnTo>
                                  <a:pt x="1153" y="1592"/>
                                </a:lnTo>
                                <a:lnTo>
                                  <a:pt x="1160" y="1596"/>
                                </a:lnTo>
                                <a:lnTo>
                                  <a:pt x="1168" y="1601"/>
                                </a:lnTo>
                                <a:lnTo>
                                  <a:pt x="1174" y="1605"/>
                                </a:lnTo>
                                <a:lnTo>
                                  <a:pt x="1181" y="1609"/>
                                </a:lnTo>
                                <a:lnTo>
                                  <a:pt x="1189" y="1613"/>
                                </a:lnTo>
                                <a:lnTo>
                                  <a:pt x="1195" y="1617"/>
                                </a:lnTo>
                                <a:lnTo>
                                  <a:pt x="1202" y="1621"/>
                                </a:lnTo>
                                <a:lnTo>
                                  <a:pt x="1210" y="1624"/>
                                </a:lnTo>
                                <a:lnTo>
                                  <a:pt x="1216" y="1629"/>
                                </a:lnTo>
                                <a:lnTo>
                                  <a:pt x="1223" y="1632"/>
                                </a:lnTo>
                                <a:lnTo>
                                  <a:pt x="1229" y="1635"/>
                                </a:lnTo>
                                <a:lnTo>
                                  <a:pt x="1237" y="1639"/>
                                </a:lnTo>
                                <a:lnTo>
                                  <a:pt x="1245" y="1642"/>
                                </a:lnTo>
                                <a:lnTo>
                                  <a:pt x="1251" y="1645"/>
                                </a:lnTo>
                                <a:lnTo>
                                  <a:pt x="1258" y="1648"/>
                                </a:lnTo>
                                <a:lnTo>
                                  <a:pt x="1266" y="1650"/>
                                </a:lnTo>
                                <a:lnTo>
                                  <a:pt x="1272" y="1653"/>
                                </a:lnTo>
                                <a:lnTo>
                                  <a:pt x="1279" y="1656"/>
                                </a:lnTo>
                                <a:lnTo>
                                  <a:pt x="1287" y="1660"/>
                                </a:lnTo>
                                <a:lnTo>
                                  <a:pt x="1293" y="1661"/>
                                </a:lnTo>
                                <a:lnTo>
                                  <a:pt x="1300" y="1664"/>
                                </a:lnTo>
                                <a:lnTo>
                                  <a:pt x="1306" y="1668"/>
                                </a:lnTo>
                                <a:lnTo>
                                  <a:pt x="1314" y="1669"/>
                                </a:lnTo>
                                <a:lnTo>
                                  <a:pt x="1321" y="1673"/>
                                </a:lnTo>
                                <a:lnTo>
                                  <a:pt x="1327" y="1674"/>
                                </a:lnTo>
                                <a:lnTo>
                                  <a:pt x="1335" y="1677"/>
                                </a:lnTo>
                                <a:lnTo>
                                  <a:pt x="1342" y="1681"/>
                                </a:lnTo>
                                <a:lnTo>
                                  <a:pt x="1348" y="1682"/>
                                </a:lnTo>
                                <a:lnTo>
                                  <a:pt x="1356" y="1684"/>
                                </a:lnTo>
                                <a:lnTo>
                                  <a:pt x="1363" y="1687"/>
                                </a:lnTo>
                                <a:lnTo>
                                  <a:pt x="1369" y="1689"/>
                                </a:lnTo>
                                <a:lnTo>
                                  <a:pt x="1377" y="1692"/>
                                </a:lnTo>
                                <a:lnTo>
                                  <a:pt x="1383" y="1694"/>
                                </a:lnTo>
                                <a:lnTo>
                                  <a:pt x="1390" y="1695"/>
                                </a:lnTo>
                                <a:lnTo>
                                  <a:pt x="1398" y="1697"/>
                                </a:lnTo>
                                <a:lnTo>
                                  <a:pt x="1404" y="1700"/>
                                </a:lnTo>
                                <a:lnTo>
                                  <a:pt x="1412" y="1702"/>
                                </a:lnTo>
                                <a:lnTo>
                                  <a:pt x="1419" y="1703"/>
                                </a:lnTo>
                                <a:lnTo>
                                  <a:pt x="1425" y="1705"/>
                                </a:lnTo>
                                <a:lnTo>
                                  <a:pt x="1433" y="1707"/>
                                </a:lnTo>
                                <a:lnTo>
                                  <a:pt x="1439" y="1708"/>
                                </a:lnTo>
                                <a:lnTo>
                                  <a:pt x="1446" y="1710"/>
                                </a:lnTo>
                                <a:lnTo>
                                  <a:pt x="1454" y="1711"/>
                                </a:lnTo>
                                <a:lnTo>
                                  <a:pt x="1460" y="1713"/>
                                </a:lnTo>
                                <a:lnTo>
                                  <a:pt x="1467" y="1715"/>
                                </a:lnTo>
                                <a:lnTo>
                                  <a:pt x="1475" y="1716"/>
                                </a:lnTo>
                                <a:lnTo>
                                  <a:pt x="1481" y="1718"/>
                                </a:lnTo>
                                <a:lnTo>
                                  <a:pt x="1488" y="1719"/>
                                </a:lnTo>
                                <a:lnTo>
                                  <a:pt x="1496" y="1721"/>
                                </a:lnTo>
                                <a:lnTo>
                                  <a:pt x="1502" y="1723"/>
                                </a:lnTo>
                                <a:lnTo>
                                  <a:pt x="1509" y="1723"/>
                                </a:lnTo>
                                <a:lnTo>
                                  <a:pt x="1515" y="1724"/>
                                </a:lnTo>
                                <a:lnTo>
                                  <a:pt x="1523" y="1726"/>
                                </a:lnTo>
                                <a:lnTo>
                                  <a:pt x="1530" y="1728"/>
                                </a:lnTo>
                                <a:lnTo>
                                  <a:pt x="1536" y="1728"/>
                                </a:lnTo>
                                <a:lnTo>
                                  <a:pt x="1544" y="1729"/>
                                </a:lnTo>
                                <a:lnTo>
                                  <a:pt x="1551" y="1731"/>
                                </a:lnTo>
                                <a:lnTo>
                                  <a:pt x="1557" y="1731"/>
                                </a:lnTo>
                                <a:lnTo>
                                  <a:pt x="1565" y="1732"/>
                                </a:lnTo>
                                <a:lnTo>
                                  <a:pt x="1572" y="1732"/>
                                </a:lnTo>
                                <a:lnTo>
                                  <a:pt x="1579" y="1734"/>
                                </a:lnTo>
                                <a:lnTo>
                                  <a:pt x="1586" y="1736"/>
                                </a:lnTo>
                                <a:lnTo>
                                  <a:pt x="1592" y="1736"/>
                                </a:lnTo>
                                <a:lnTo>
                                  <a:pt x="1600" y="1737"/>
                                </a:lnTo>
                                <a:lnTo>
                                  <a:pt x="1607" y="1737"/>
                                </a:lnTo>
                                <a:lnTo>
                                  <a:pt x="1613" y="1739"/>
                                </a:lnTo>
                                <a:lnTo>
                                  <a:pt x="1621" y="1739"/>
                                </a:lnTo>
                                <a:lnTo>
                                  <a:pt x="1628" y="1741"/>
                                </a:lnTo>
                                <a:lnTo>
                                  <a:pt x="1634" y="1741"/>
                                </a:lnTo>
                                <a:lnTo>
                                  <a:pt x="1642" y="1742"/>
                                </a:lnTo>
                                <a:lnTo>
                                  <a:pt x="1648" y="1742"/>
                                </a:lnTo>
                                <a:lnTo>
                                  <a:pt x="1655" y="1744"/>
                                </a:lnTo>
                                <a:lnTo>
                                  <a:pt x="1663" y="1744"/>
                                </a:lnTo>
                                <a:lnTo>
                                  <a:pt x="1669" y="1745"/>
                                </a:lnTo>
                                <a:lnTo>
                                  <a:pt x="1676" y="1745"/>
                                </a:lnTo>
                                <a:lnTo>
                                  <a:pt x="1684" y="1745"/>
                                </a:lnTo>
                                <a:lnTo>
                                  <a:pt x="1690" y="1747"/>
                                </a:lnTo>
                                <a:lnTo>
                                  <a:pt x="1697" y="1747"/>
                                </a:lnTo>
                                <a:lnTo>
                                  <a:pt x="1705" y="1749"/>
                                </a:lnTo>
                                <a:lnTo>
                                  <a:pt x="1711" y="1749"/>
                                </a:lnTo>
                                <a:lnTo>
                                  <a:pt x="1718" y="1750"/>
                                </a:lnTo>
                                <a:lnTo>
                                  <a:pt x="1724" y="1750"/>
                                </a:lnTo>
                                <a:lnTo>
                                  <a:pt x="1732" y="1752"/>
                                </a:lnTo>
                                <a:lnTo>
                                  <a:pt x="1739" y="1752"/>
                                </a:lnTo>
                                <a:lnTo>
                                  <a:pt x="1745" y="1753"/>
                                </a:lnTo>
                                <a:lnTo>
                                  <a:pt x="1753" y="1753"/>
                                </a:lnTo>
                                <a:lnTo>
                                  <a:pt x="1761" y="1753"/>
                                </a:lnTo>
                                <a:lnTo>
                                  <a:pt x="1767" y="1755"/>
                                </a:lnTo>
                                <a:lnTo>
                                  <a:pt x="1774" y="1755"/>
                                </a:lnTo>
                                <a:lnTo>
                                  <a:pt x="1782" y="1757"/>
                                </a:lnTo>
                                <a:lnTo>
                                  <a:pt x="1788" y="1757"/>
                                </a:lnTo>
                                <a:lnTo>
                                  <a:pt x="1795" y="1758"/>
                                </a:lnTo>
                                <a:lnTo>
                                  <a:pt x="1801" y="1758"/>
                                </a:lnTo>
                                <a:lnTo>
                                  <a:pt x="1809" y="1758"/>
                                </a:lnTo>
                                <a:lnTo>
                                  <a:pt x="1816" y="1760"/>
                                </a:lnTo>
                                <a:lnTo>
                                  <a:pt x="1822" y="1760"/>
                                </a:lnTo>
                                <a:lnTo>
                                  <a:pt x="1830" y="1760"/>
                                </a:lnTo>
                                <a:lnTo>
                                  <a:pt x="1837" y="1762"/>
                                </a:lnTo>
                                <a:lnTo>
                                  <a:pt x="1843" y="1762"/>
                                </a:lnTo>
                                <a:lnTo>
                                  <a:pt x="1851" y="1762"/>
                                </a:lnTo>
                                <a:lnTo>
                                  <a:pt x="1858" y="1763"/>
                                </a:lnTo>
                                <a:lnTo>
                                  <a:pt x="1864" y="1763"/>
                                </a:lnTo>
                                <a:lnTo>
                                  <a:pt x="1872" y="1763"/>
                                </a:lnTo>
                                <a:lnTo>
                                  <a:pt x="1879" y="1763"/>
                                </a:lnTo>
                                <a:lnTo>
                                  <a:pt x="1885" y="1765"/>
                                </a:lnTo>
                                <a:lnTo>
                                  <a:pt x="1893" y="1765"/>
                                </a:lnTo>
                                <a:lnTo>
                                  <a:pt x="1899" y="1765"/>
                                </a:lnTo>
                                <a:lnTo>
                                  <a:pt x="1906" y="1765"/>
                                </a:lnTo>
                                <a:lnTo>
                                  <a:pt x="1914" y="1765"/>
                                </a:lnTo>
                                <a:lnTo>
                                  <a:pt x="1920" y="1766"/>
                                </a:lnTo>
                                <a:lnTo>
                                  <a:pt x="1928" y="1766"/>
                                </a:lnTo>
                                <a:lnTo>
                                  <a:pt x="1935" y="1766"/>
                                </a:lnTo>
                                <a:lnTo>
                                  <a:pt x="1941" y="1766"/>
                                </a:lnTo>
                                <a:lnTo>
                                  <a:pt x="1949" y="1766"/>
                                </a:lnTo>
                                <a:lnTo>
                                  <a:pt x="1956" y="1766"/>
                                </a:lnTo>
                                <a:lnTo>
                                  <a:pt x="1962" y="1766"/>
                                </a:lnTo>
                                <a:lnTo>
                                  <a:pt x="1970" y="1766"/>
                                </a:lnTo>
                                <a:lnTo>
                                  <a:pt x="1977" y="1768"/>
                                </a:lnTo>
                                <a:lnTo>
                                  <a:pt x="1983" y="1768"/>
                                </a:lnTo>
                                <a:lnTo>
                                  <a:pt x="1991" y="1768"/>
                                </a:lnTo>
                                <a:lnTo>
                                  <a:pt x="1998" y="1768"/>
                                </a:lnTo>
                                <a:lnTo>
                                  <a:pt x="2004" y="1768"/>
                                </a:lnTo>
                                <a:lnTo>
                                  <a:pt x="2012" y="1768"/>
                                </a:lnTo>
                                <a:lnTo>
                                  <a:pt x="2019" y="1768"/>
                                </a:lnTo>
                                <a:lnTo>
                                  <a:pt x="2025" y="1768"/>
                                </a:lnTo>
                                <a:lnTo>
                                  <a:pt x="2033" y="1768"/>
                                </a:lnTo>
                                <a:lnTo>
                                  <a:pt x="2040" y="1768"/>
                                </a:lnTo>
                                <a:lnTo>
                                  <a:pt x="2046" y="1768"/>
                                </a:lnTo>
                                <a:lnTo>
                                  <a:pt x="2054" y="1768"/>
                                </a:lnTo>
                                <a:lnTo>
                                  <a:pt x="2061" y="1768"/>
                                </a:lnTo>
                                <a:lnTo>
                                  <a:pt x="2067" y="1768"/>
                                </a:lnTo>
                                <a:lnTo>
                                  <a:pt x="2075" y="1768"/>
                                </a:lnTo>
                                <a:lnTo>
                                  <a:pt x="2082" y="1768"/>
                                </a:lnTo>
                                <a:lnTo>
                                  <a:pt x="2089" y="1768"/>
                                </a:lnTo>
                                <a:lnTo>
                                  <a:pt x="2096" y="1768"/>
                                </a:lnTo>
                                <a:lnTo>
                                  <a:pt x="2102" y="1768"/>
                                </a:lnTo>
                                <a:lnTo>
                                  <a:pt x="2110" y="1768"/>
                                </a:lnTo>
                                <a:lnTo>
                                  <a:pt x="2117" y="1768"/>
                                </a:lnTo>
                                <a:lnTo>
                                  <a:pt x="2123" y="1768"/>
                                </a:lnTo>
                                <a:lnTo>
                                  <a:pt x="2131" y="1768"/>
                                </a:lnTo>
                                <a:lnTo>
                                  <a:pt x="2138" y="1768"/>
                                </a:lnTo>
                                <a:lnTo>
                                  <a:pt x="2144" y="1768"/>
                                </a:lnTo>
                                <a:lnTo>
                                  <a:pt x="2152" y="1768"/>
                                </a:lnTo>
                                <a:lnTo>
                                  <a:pt x="2159" y="1768"/>
                                </a:lnTo>
                                <a:lnTo>
                                  <a:pt x="2165" y="1768"/>
                                </a:lnTo>
                                <a:lnTo>
                                  <a:pt x="2173" y="1768"/>
                                </a:lnTo>
                                <a:lnTo>
                                  <a:pt x="2180" y="1768"/>
                                </a:lnTo>
                                <a:lnTo>
                                  <a:pt x="2186" y="1768"/>
                                </a:lnTo>
                                <a:lnTo>
                                  <a:pt x="2194" y="1768"/>
                                </a:lnTo>
                                <a:lnTo>
                                  <a:pt x="2200" y="1768"/>
                                </a:lnTo>
                                <a:lnTo>
                                  <a:pt x="2207" y="1768"/>
                                </a:lnTo>
                                <a:lnTo>
                                  <a:pt x="2215" y="1768"/>
                                </a:lnTo>
                                <a:lnTo>
                                  <a:pt x="2221" y="1770"/>
                                </a:lnTo>
                                <a:lnTo>
                                  <a:pt x="2228" y="1770"/>
                                </a:lnTo>
                                <a:lnTo>
                                  <a:pt x="2236" y="1770"/>
                                </a:lnTo>
                                <a:lnTo>
                                  <a:pt x="2242" y="1770"/>
                                </a:lnTo>
                                <a:lnTo>
                                  <a:pt x="2249" y="1770"/>
                                </a:lnTo>
                                <a:lnTo>
                                  <a:pt x="2257" y="1770"/>
                                </a:lnTo>
                                <a:lnTo>
                                  <a:pt x="2263" y="1770"/>
                                </a:lnTo>
                                <a:lnTo>
                                  <a:pt x="2271" y="1770"/>
                                </a:lnTo>
                                <a:lnTo>
                                  <a:pt x="2277" y="1771"/>
                                </a:lnTo>
                                <a:lnTo>
                                  <a:pt x="2284" y="1771"/>
                                </a:lnTo>
                                <a:lnTo>
                                  <a:pt x="2292" y="1771"/>
                                </a:lnTo>
                                <a:lnTo>
                                  <a:pt x="2298" y="1771"/>
                                </a:lnTo>
                                <a:lnTo>
                                  <a:pt x="2305" y="1771"/>
                                </a:lnTo>
                                <a:lnTo>
                                  <a:pt x="2313" y="1773"/>
                                </a:lnTo>
                                <a:lnTo>
                                  <a:pt x="2319" y="1773"/>
                                </a:lnTo>
                                <a:lnTo>
                                  <a:pt x="2326" y="1773"/>
                                </a:lnTo>
                                <a:lnTo>
                                  <a:pt x="2334" y="1773"/>
                                </a:lnTo>
                                <a:lnTo>
                                  <a:pt x="2340" y="1775"/>
                                </a:lnTo>
                                <a:lnTo>
                                  <a:pt x="2347" y="1775"/>
                                </a:lnTo>
                                <a:lnTo>
                                  <a:pt x="2353" y="1775"/>
                                </a:lnTo>
                                <a:lnTo>
                                  <a:pt x="2361" y="1776"/>
                                </a:lnTo>
                                <a:lnTo>
                                  <a:pt x="2368" y="1776"/>
                                </a:lnTo>
                                <a:lnTo>
                                  <a:pt x="2374" y="1776"/>
                                </a:lnTo>
                                <a:lnTo>
                                  <a:pt x="2382" y="1778"/>
                                </a:lnTo>
                                <a:lnTo>
                                  <a:pt x="2389" y="1778"/>
                                </a:lnTo>
                                <a:lnTo>
                                  <a:pt x="2395" y="1778"/>
                                </a:lnTo>
                                <a:lnTo>
                                  <a:pt x="2403" y="1779"/>
                                </a:lnTo>
                                <a:lnTo>
                                  <a:pt x="2410" y="1779"/>
                                </a:lnTo>
                                <a:lnTo>
                                  <a:pt x="2416" y="1779"/>
                                </a:lnTo>
                                <a:lnTo>
                                  <a:pt x="2424" y="1781"/>
                                </a:lnTo>
                                <a:lnTo>
                                  <a:pt x="2430" y="1781"/>
                                </a:lnTo>
                                <a:lnTo>
                                  <a:pt x="2438" y="1781"/>
                                </a:lnTo>
                                <a:lnTo>
                                  <a:pt x="2445" y="1783"/>
                                </a:lnTo>
                                <a:lnTo>
                                  <a:pt x="2451" y="1783"/>
                                </a:lnTo>
                                <a:lnTo>
                                  <a:pt x="2459" y="1783"/>
                                </a:lnTo>
                                <a:lnTo>
                                  <a:pt x="2466" y="1784"/>
                                </a:lnTo>
                                <a:lnTo>
                                  <a:pt x="2472" y="1784"/>
                                </a:lnTo>
                                <a:lnTo>
                                  <a:pt x="2480" y="1784"/>
                                </a:lnTo>
                                <a:lnTo>
                                  <a:pt x="2486" y="1786"/>
                                </a:lnTo>
                                <a:lnTo>
                                  <a:pt x="2493" y="1786"/>
                                </a:lnTo>
                                <a:lnTo>
                                  <a:pt x="2501" y="1786"/>
                                </a:lnTo>
                                <a:lnTo>
                                  <a:pt x="2507" y="1786"/>
                                </a:lnTo>
                                <a:lnTo>
                                  <a:pt x="2514" y="1787"/>
                                </a:lnTo>
                                <a:lnTo>
                                  <a:pt x="2522" y="1787"/>
                                </a:lnTo>
                                <a:lnTo>
                                  <a:pt x="2528" y="1787"/>
                                </a:lnTo>
                                <a:lnTo>
                                  <a:pt x="2535" y="1787"/>
                                </a:lnTo>
                                <a:lnTo>
                                  <a:pt x="2543" y="1787"/>
                                </a:lnTo>
                                <a:lnTo>
                                  <a:pt x="2549" y="1789"/>
                                </a:lnTo>
                                <a:lnTo>
                                  <a:pt x="2556" y="1789"/>
                                </a:lnTo>
                                <a:lnTo>
                                  <a:pt x="2562" y="1789"/>
                                </a:lnTo>
                                <a:lnTo>
                                  <a:pt x="2570" y="1789"/>
                                </a:lnTo>
                                <a:lnTo>
                                  <a:pt x="2577" y="1789"/>
                                </a:lnTo>
                                <a:lnTo>
                                  <a:pt x="2583" y="1789"/>
                                </a:lnTo>
                                <a:lnTo>
                                  <a:pt x="2591" y="1791"/>
                                </a:lnTo>
                                <a:lnTo>
                                  <a:pt x="2599" y="1791"/>
                                </a:lnTo>
                                <a:lnTo>
                                  <a:pt x="2605" y="1791"/>
                                </a:lnTo>
                                <a:lnTo>
                                  <a:pt x="2612" y="1791"/>
                                </a:lnTo>
                                <a:lnTo>
                                  <a:pt x="2620" y="1791"/>
                                </a:lnTo>
                                <a:lnTo>
                                  <a:pt x="2626" y="1791"/>
                                </a:lnTo>
                                <a:lnTo>
                                  <a:pt x="2633" y="1791"/>
                                </a:lnTo>
                                <a:lnTo>
                                  <a:pt x="2639" y="1791"/>
                                </a:lnTo>
                                <a:lnTo>
                                  <a:pt x="2647" y="1791"/>
                                </a:lnTo>
                                <a:lnTo>
                                  <a:pt x="2654" y="1792"/>
                                </a:lnTo>
                                <a:lnTo>
                                  <a:pt x="2660" y="1792"/>
                                </a:lnTo>
                                <a:lnTo>
                                  <a:pt x="2668" y="1792"/>
                                </a:lnTo>
                                <a:lnTo>
                                  <a:pt x="2675" y="1792"/>
                                </a:lnTo>
                                <a:lnTo>
                                  <a:pt x="2681" y="1792"/>
                                </a:lnTo>
                                <a:lnTo>
                                  <a:pt x="2689" y="1792"/>
                                </a:lnTo>
                                <a:lnTo>
                                  <a:pt x="2696" y="1792"/>
                                </a:lnTo>
                                <a:lnTo>
                                  <a:pt x="2702" y="1794"/>
                                </a:lnTo>
                                <a:lnTo>
                                  <a:pt x="2710" y="1794"/>
                                </a:lnTo>
                                <a:lnTo>
                                  <a:pt x="2717" y="1794"/>
                                </a:lnTo>
                                <a:lnTo>
                                  <a:pt x="2723" y="1794"/>
                                </a:lnTo>
                                <a:lnTo>
                                  <a:pt x="2731" y="1794"/>
                                </a:lnTo>
                                <a:lnTo>
                                  <a:pt x="2737" y="1796"/>
                                </a:lnTo>
                                <a:lnTo>
                                  <a:pt x="2744" y="1796"/>
                                </a:lnTo>
                                <a:lnTo>
                                  <a:pt x="2752" y="1796"/>
                                </a:lnTo>
                                <a:lnTo>
                                  <a:pt x="2758" y="1796"/>
                                </a:lnTo>
                                <a:lnTo>
                                  <a:pt x="2766" y="1797"/>
                                </a:lnTo>
                                <a:lnTo>
                                  <a:pt x="2772" y="1797"/>
                                </a:lnTo>
                                <a:lnTo>
                                  <a:pt x="2779" y="1797"/>
                                </a:lnTo>
                                <a:lnTo>
                                  <a:pt x="2785" y="1799"/>
                                </a:lnTo>
                                <a:lnTo>
                                  <a:pt x="2793" y="1799"/>
                                </a:lnTo>
                                <a:lnTo>
                                  <a:pt x="2799" y="1799"/>
                                </a:lnTo>
                                <a:lnTo>
                                  <a:pt x="2806" y="1800"/>
                                </a:lnTo>
                                <a:lnTo>
                                  <a:pt x="2812" y="1800"/>
                                </a:lnTo>
                                <a:lnTo>
                                  <a:pt x="2818" y="1800"/>
                                </a:lnTo>
                                <a:lnTo>
                                  <a:pt x="2824" y="1800"/>
                                </a:lnTo>
                                <a:lnTo>
                                  <a:pt x="2830" y="1802"/>
                                </a:lnTo>
                                <a:lnTo>
                                  <a:pt x="2836" y="1802"/>
                                </a:lnTo>
                                <a:lnTo>
                                  <a:pt x="2842" y="1802"/>
                                </a:lnTo>
                                <a:lnTo>
                                  <a:pt x="2848" y="1804"/>
                                </a:lnTo>
                                <a:lnTo>
                                  <a:pt x="2853" y="1804"/>
                                </a:lnTo>
                                <a:lnTo>
                                  <a:pt x="2859" y="1804"/>
                                </a:lnTo>
                                <a:lnTo>
                                  <a:pt x="2863" y="1805"/>
                                </a:lnTo>
                                <a:lnTo>
                                  <a:pt x="2869" y="1805"/>
                                </a:lnTo>
                                <a:lnTo>
                                  <a:pt x="2874" y="1805"/>
                                </a:lnTo>
                                <a:lnTo>
                                  <a:pt x="2878" y="1807"/>
                                </a:lnTo>
                                <a:lnTo>
                                  <a:pt x="2883" y="1807"/>
                                </a:lnTo>
                                <a:lnTo>
                                  <a:pt x="2887" y="1807"/>
                                </a:lnTo>
                                <a:lnTo>
                                  <a:pt x="2892" y="1807"/>
                                </a:lnTo>
                                <a:lnTo>
                                  <a:pt x="2895" y="1809"/>
                                </a:lnTo>
                                <a:lnTo>
                                  <a:pt x="2899" y="1809"/>
                                </a:lnTo>
                                <a:lnTo>
                                  <a:pt x="2934" y="1812"/>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73" name="Group 170"/>
                        <wpg:cNvGrpSpPr>
                          <a:grpSpLocks/>
                        </wpg:cNvGrpSpPr>
                        <wpg:grpSpPr bwMode="auto">
                          <a:xfrm>
                            <a:off x="6335" y="12424"/>
                            <a:ext cx="4492" cy="3863"/>
                            <a:chOff x="6335" y="12424"/>
                            <a:chExt cx="4492" cy="3863"/>
                          </a:xfrm>
                        </wpg:grpSpPr>
                        <wps:wsp>
                          <wps:cNvPr id="174" name="Rectangle 171"/>
                          <wps:cNvSpPr>
                            <a:spLocks noChangeArrowheads="1"/>
                          </wps:cNvSpPr>
                          <wps:spPr bwMode="auto">
                            <a:xfrm>
                              <a:off x="6797" y="15776"/>
                              <a:ext cx="260" cy="3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477E" w:rsidRDefault="00F6477E" w:rsidP="00F6477E">
                                <w:pPr>
                                  <w:rPr>
                                    <w:sz w:val="16"/>
                                  </w:rPr>
                                </w:pPr>
                                <w:r>
                                  <w:rPr>
                                    <w:sz w:val="16"/>
                                  </w:rPr>
                                  <w:t>220</w:t>
                                </w:r>
                              </w:p>
                            </w:txbxContent>
                          </wps:txbx>
                          <wps:bodyPr rot="0" vert="horz" wrap="square" lIns="0" tIns="0" rIns="0" bIns="0" anchor="t" anchorCtr="0" upright="1">
                            <a:noAutofit/>
                          </wps:bodyPr>
                        </wps:wsp>
                        <wps:wsp>
                          <wps:cNvPr id="175" name="Rectangle 172"/>
                          <wps:cNvSpPr>
                            <a:spLocks noChangeArrowheads="1"/>
                          </wps:cNvSpPr>
                          <wps:spPr bwMode="auto">
                            <a:xfrm>
                              <a:off x="7215" y="15776"/>
                              <a:ext cx="260" cy="3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477E" w:rsidRDefault="00F6477E" w:rsidP="00F6477E"/>
                            </w:txbxContent>
                          </wps:txbx>
                          <wps:bodyPr rot="0" vert="horz" wrap="square" lIns="0" tIns="0" rIns="0" bIns="0" anchor="t" anchorCtr="0" upright="1">
                            <a:noAutofit/>
                          </wps:bodyPr>
                        </wps:wsp>
                        <wps:wsp>
                          <wps:cNvPr id="176" name="Rectangle 173"/>
                          <wps:cNvSpPr>
                            <a:spLocks noChangeArrowheads="1"/>
                          </wps:cNvSpPr>
                          <wps:spPr bwMode="auto">
                            <a:xfrm>
                              <a:off x="7635" y="15776"/>
                              <a:ext cx="260" cy="3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477E" w:rsidRDefault="00F6477E" w:rsidP="00F6477E">
                                <w:r>
                                  <w:rPr>
                                    <w:color w:val="000000"/>
                                    <w:sz w:val="16"/>
                                    <w:lang w:val="en-US"/>
                                  </w:rPr>
                                  <w:t>260</w:t>
                                </w:r>
                              </w:p>
                            </w:txbxContent>
                          </wps:txbx>
                          <wps:bodyPr rot="0" vert="horz" wrap="square" lIns="0" tIns="0" rIns="0" bIns="0" anchor="t" anchorCtr="0" upright="1">
                            <a:noAutofit/>
                          </wps:bodyPr>
                        </wps:wsp>
                        <wps:wsp>
                          <wps:cNvPr id="177" name="Rectangle 174"/>
                          <wps:cNvSpPr>
                            <a:spLocks noChangeArrowheads="1"/>
                          </wps:cNvSpPr>
                          <wps:spPr bwMode="auto">
                            <a:xfrm>
                              <a:off x="8053" y="15776"/>
                              <a:ext cx="260" cy="3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477E" w:rsidRDefault="00F6477E" w:rsidP="00F6477E"/>
                            </w:txbxContent>
                          </wps:txbx>
                          <wps:bodyPr rot="0" vert="horz" wrap="square" lIns="0" tIns="0" rIns="0" bIns="0" anchor="t" anchorCtr="0" upright="1">
                            <a:noAutofit/>
                          </wps:bodyPr>
                        </wps:wsp>
                        <wps:wsp>
                          <wps:cNvPr id="178" name="Rectangle 175"/>
                          <wps:cNvSpPr>
                            <a:spLocks noChangeArrowheads="1"/>
                          </wps:cNvSpPr>
                          <wps:spPr bwMode="auto">
                            <a:xfrm>
                              <a:off x="8473" y="15776"/>
                              <a:ext cx="260" cy="3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477E" w:rsidRDefault="00F6477E" w:rsidP="00F6477E">
                                <w:r>
                                  <w:rPr>
                                    <w:color w:val="000000"/>
                                    <w:sz w:val="16"/>
                                    <w:lang w:val="en-US"/>
                                  </w:rPr>
                                  <w:t>300</w:t>
                                </w:r>
                              </w:p>
                            </w:txbxContent>
                          </wps:txbx>
                          <wps:bodyPr rot="0" vert="horz" wrap="square" lIns="0" tIns="0" rIns="0" bIns="0" anchor="t" anchorCtr="0" upright="1">
                            <a:noAutofit/>
                          </wps:bodyPr>
                        </wps:wsp>
                        <wps:wsp>
                          <wps:cNvPr id="179" name="Rectangle 176"/>
                          <wps:cNvSpPr>
                            <a:spLocks noChangeArrowheads="1"/>
                          </wps:cNvSpPr>
                          <wps:spPr bwMode="auto">
                            <a:xfrm>
                              <a:off x="8891" y="15776"/>
                              <a:ext cx="260" cy="3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477E" w:rsidRDefault="00F6477E" w:rsidP="00F6477E"/>
                            </w:txbxContent>
                          </wps:txbx>
                          <wps:bodyPr rot="0" vert="horz" wrap="square" lIns="0" tIns="0" rIns="0" bIns="0" anchor="t" anchorCtr="0" upright="1">
                            <a:noAutofit/>
                          </wps:bodyPr>
                        </wps:wsp>
                        <wps:wsp>
                          <wps:cNvPr id="180" name="Rectangle 177"/>
                          <wps:cNvSpPr>
                            <a:spLocks noChangeArrowheads="1"/>
                          </wps:cNvSpPr>
                          <wps:spPr bwMode="auto">
                            <a:xfrm>
                              <a:off x="9311" y="15776"/>
                              <a:ext cx="260" cy="3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477E" w:rsidRDefault="00F6477E" w:rsidP="00F6477E">
                                <w:r>
                                  <w:rPr>
                                    <w:color w:val="000000"/>
                                    <w:sz w:val="16"/>
                                    <w:lang w:val="en-US"/>
                                  </w:rPr>
                                  <w:t>340</w:t>
                                </w:r>
                              </w:p>
                            </w:txbxContent>
                          </wps:txbx>
                          <wps:bodyPr rot="0" vert="horz" wrap="square" lIns="0" tIns="0" rIns="0" bIns="0" anchor="t" anchorCtr="0" upright="1">
                            <a:noAutofit/>
                          </wps:bodyPr>
                        </wps:wsp>
                        <wps:wsp>
                          <wps:cNvPr id="181" name="Rectangle 178"/>
                          <wps:cNvSpPr>
                            <a:spLocks noChangeArrowheads="1"/>
                          </wps:cNvSpPr>
                          <wps:spPr bwMode="auto">
                            <a:xfrm>
                              <a:off x="9729" y="15776"/>
                              <a:ext cx="259" cy="3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477E" w:rsidRDefault="00F6477E" w:rsidP="00F6477E"/>
                            </w:txbxContent>
                          </wps:txbx>
                          <wps:bodyPr rot="0" vert="horz" wrap="square" lIns="0" tIns="0" rIns="0" bIns="0" anchor="t" anchorCtr="0" upright="1">
                            <a:noAutofit/>
                          </wps:bodyPr>
                        </wps:wsp>
                        <wps:wsp>
                          <wps:cNvPr id="182" name="Rectangle 179"/>
                          <wps:cNvSpPr>
                            <a:spLocks noChangeArrowheads="1"/>
                          </wps:cNvSpPr>
                          <wps:spPr bwMode="auto">
                            <a:xfrm>
                              <a:off x="10149" y="15776"/>
                              <a:ext cx="260" cy="3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477E" w:rsidRDefault="00F6477E" w:rsidP="00F6477E">
                                <w:r>
                                  <w:rPr>
                                    <w:color w:val="000000"/>
                                    <w:sz w:val="16"/>
                                    <w:lang w:val="en-US"/>
                                  </w:rPr>
                                  <w:t>380</w:t>
                                </w:r>
                              </w:p>
                            </w:txbxContent>
                          </wps:txbx>
                          <wps:bodyPr rot="0" vert="horz" wrap="square" lIns="0" tIns="0" rIns="0" bIns="0" anchor="t" anchorCtr="0" upright="1">
                            <a:noAutofit/>
                          </wps:bodyPr>
                        </wps:wsp>
                        <wps:wsp>
                          <wps:cNvPr id="183" name="Rectangle 180"/>
                          <wps:cNvSpPr>
                            <a:spLocks noChangeArrowheads="1"/>
                          </wps:cNvSpPr>
                          <wps:spPr bwMode="auto">
                            <a:xfrm>
                              <a:off x="10567" y="15776"/>
                              <a:ext cx="260" cy="3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477E" w:rsidRDefault="00F6477E" w:rsidP="00F6477E"/>
                            </w:txbxContent>
                          </wps:txbx>
                          <wps:bodyPr rot="0" vert="horz" wrap="square" lIns="0" tIns="0" rIns="0" bIns="0" anchor="t" anchorCtr="0" upright="1">
                            <a:noAutofit/>
                          </wps:bodyPr>
                        </wps:wsp>
                        <wps:wsp>
                          <wps:cNvPr id="184" name="Rectangle 181"/>
                          <wps:cNvSpPr>
                            <a:spLocks noChangeArrowheads="1"/>
                          </wps:cNvSpPr>
                          <wps:spPr bwMode="auto">
                            <a:xfrm>
                              <a:off x="6781" y="15421"/>
                              <a:ext cx="86" cy="1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477E" w:rsidRDefault="00F6477E" w:rsidP="00F6477E">
                                <w:r>
                                  <w:rPr>
                                    <w:color w:val="000000"/>
                                    <w:sz w:val="16"/>
                                    <w:lang w:val="en-US"/>
                                  </w:rPr>
                                  <w:t>0</w:t>
                                </w:r>
                              </w:p>
                            </w:txbxContent>
                          </wps:txbx>
                          <wps:bodyPr rot="0" vert="horz" wrap="square" lIns="0" tIns="0" rIns="0" bIns="0" anchor="t" anchorCtr="0" upright="1">
                            <a:noAutofit/>
                          </wps:bodyPr>
                        </wps:wsp>
                        <wps:wsp>
                          <wps:cNvPr id="185" name="Rectangle 182"/>
                          <wps:cNvSpPr>
                            <a:spLocks noChangeArrowheads="1"/>
                          </wps:cNvSpPr>
                          <wps:spPr bwMode="auto">
                            <a:xfrm>
                              <a:off x="6704" y="14971"/>
                              <a:ext cx="173" cy="3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477E" w:rsidRDefault="00F6477E" w:rsidP="00F6477E">
                                <w:r>
                                  <w:rPr>
                                    <w:color w:val="000000"/>
                                    <w:sz w:val="16"/>
                                    <w:lang w:val="en-US"/>
                                  </w:rPr>
                                  <w:t>20</w:t>
                                </w:r>
                              </w:p>
                            </w:txbxContent>
                          </wps:txbx>
                          <wps:bodyPr rot="0" vert="horz" wrap="square" lIns="0" tIns="0" rIns="0" bIns="0" anchor="t" anchorCtr="0" upright="1">
                            <a:noAutofit/>
                          </wps:bodyPr>
                        </wps:wsp>
                        <wps:wsp>
                          <wps:cNvPr id="186" name="Rectangle 183"/>
                          <wps:cNvSpPr>
                            <a:spLocks noChangeArrowheads="1"/>
                          </wps:cNvSpPr>
                          <wps:spPr bwMode="auto">
                            <a:xfrm>
                              <a:off x="6704" y="14521"/>
                              <a:ext cx="173" cy="3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477E" w:rsidRDefault="00F6477E" w:rsidP="00F6477E">
                                <w:r>
                                  <w:rPr>
                                    <w:color w:val="000000"/>
                                    <w:sz w:val="16"/>
                                    <w:lang w:val="en-US"/>
                                  </w:rPr>
                                  <w:t>40</w:t>
                                </w:r>
                              </w:p>
                            </w:txbxContent>
                          </wps:txbx>
                          <wps:bodyPr rot="0" vert="horz" wrap="square" lIns="0" tIns="0" rIns="0" bIns="0" anchor="t" anchorCtr="0" upright="1">
                            <a:noAutofit/>
                          </wps:bodyPr>
                        </wps:wsp>
                        <wps:wsp>
                          <wps:cNvPr id="187" name="Rectangle 184"/>
                          <wps:cNvSpPr>
                            <a:spLocks noChangeArrowheads="1"/>
                          </wps:cNvSpPr>
                          <wps:spPr bwMode="auto">
                            <a:xfrm>
                              <a:off x="6704" y="14071"/>
                              <a:ext cx="173" cy="3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477E" w:rsidRDefault="00F6477E" w:rsidP="00F6477E">
                                <w:r>
                                  <w:rPr>
                                    <w:color w:val="000000"/>
                                    <w:sz w:val="16"/>
                                    <w:lang w:val="en-US"/>
                                  </w:rPr>
                                  <w:t>60</w:t>
                                </w:r>
                              </w:p>
                            </w:txbxContent>
                          </wps:txbx>
                          <wps:bodyPr rot="0" vert="horz" wrap="square" lIns="0" tIns="0" rIns="0" bIns="0" anchor="t" anchorCtr="0" upright="1">
                            <a:noAutofit/>
                          </wps:bodyPr>
                        </wps:wsp>
                        <wps:wsp>
                          <wps:cNvPr id="188" name="Rectangle 185"/>
                          <wps:cNvSpPr>
                            <a:spLocks noChangeArrowheads="1"/>
                          </wps:cNvSpPr>
                          <wps:spPr bwMode="auto">
                            <a:xfrm>
                              <a:off x="6704" y="13621"/>
                              <a:ext cx="173" cy="3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477E" w:rsidRDefault="00F6477E" w:rsidP="00F6477E">
                                <w:r>
                                  <w:rPr>
                                    <w:color w:val="000000"/>
                                    <w:sz w:val="16"/>
                                    <w:lang w:val="en-US"/>
                                  </w:rPr>
                                  <w:t>80</w:t>
                                </w:r>
                              </w:p>
                            </w:txbxContent>
                          </wps:txbx>
                          <wps:bodyPr rot="0" vert="horz" wrap="square" lIns="0" tIns="0" rIns="0" bIns="0" anchor="t" anchorCtr="0" upright="1">
                            <a:noAutofit/>
                          </wps:bodyPr>
                        </wps:wsp>
                        <wps:wsp>
                          <wps:cNvPr id="189" name="Rectangle 186"/>
                          <wps:cNvSpPr>
                            <a:spLocks noChangeArrowheads="1"/>
                          </wps:cNvSpPr>
                          <wps:spPr bwMode="auto">
                            <a:xfrm>
                              <a:off x="6627" y="13171"/>
                              <a:ext cx="260" cy="3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477E" w:rsidRDefault="00F6477E" w:rsidP="00F6477E">
                                <w:r>
                                  <w:rPr>
                                    <w:color w:val="000000"/>
                                    <w:sz w:val="16"/>
                                    <w:lang w:val="en-US"/>
                                  </w:rPr>
                                  <w:t>100</w:t>
                                </w:r>
                              </w:p>
                            </w:txbxContent>
                          </wps:txbx>
                          <wps:bodyPr rot="0" vert="horz" wrap="square" lIns="0" tIns="0" rIns="0" bIns="0" anchor="t" anchorCtr="0" upright="1">
                            <a:noAutofit/>
                          </wps:bodyPr>
                        </wps:wsp>
                        <wps:wsp>
                          <wps:cNvPr id="190" name="Rectangle 187"/>
                          <wps:cNvSpPr>
                            <a:spLocks noChangeArrowheads="1"/>
                          </wps:cNvSpPr>
                          <wps:spPr bwMode="auto">
                            <a:xfrm>
                              <a:off x="6381" y="12424"/>
                              <a:ext cx="106" cy="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477E" w:rsidRDefault="00F6477E" w:rsidP="00F6477E"/>
                            </w:txbxContent>
                          </wps:txbx>
                          <wps:bodyPr rot="0" vert="horz" wrap="square" lIns="0" tIns="0" rIns="0" bIns="0" anchor="t" anchorCtr="0" upright="1">
                            <a:noAutofit/>
                          </wps:bodyPr>
                        </wps:wsp>
                        <wps:wsp>
                          <wps:cNvPr id="191" name="Rectangle 188"/>
                          <wps:cNvSpPr>
                            <a:spLocks noChangeArrowheads="1"/>
                          </wps:cNvSpPr>
                          <wps:spPr bwMode="auto">
                            <a:xfrm>
                              <a:off x="8001" y="15124"/>
                              <a:ext cx="339" cy="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477E" w:rsidRDefault="00F6477E" w:rsidP="00F6477E">
                                <w:r>
                                  <w:rPr>
                                    <w:color w:val="000000"/>
                                    <w:sz w:val="14"/>
                                    <w:lang w:val="en-US"/>
                                  </w:rPr>
                                  <w:t>NAD</w:t>
                                </w:r>
                                <w:r>
                                  <w:rPr>
                                    <w:color w:val="000000"/>
                                    <w:sz w:val="14"/>
                                    <w:vertAlign w:val="superscript"/>
                                    <w:lang w:val="en-US"/>
                                  </w:rPr>
                                  <w:t>+</w:t>
                                </w:r>
                              </w:p>
                            </w:txbxContent>
                          </wps:txbx>
                          <wps:bodyPr rot="0" vert="horz" wrap="square" lIns="0" tIns="0" rIns="0" bIns="0" anchor="t" anchorCtr="0" upright="1">
                            <a:noAutofit/>
                          </wps:bodyPr>
                        </wps:wsp>
                        <wps:wsp>
                          <wps:cNvPr id="192" name="Rectangle 189"/>
                          <wps:cNvSpPr>
                            <a:spLocks noChangeArrowheads="1"/>
                          </wps:cNvSpPr>
                          <wps:spPr bwMode="auto">
                            <a:xfrm>
                              <a:off x="9621" y="14404"/>
                              <a:ext cx="690" cy="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477E" w:rsidRDefault="00F6477E" w:rsidP="00F6477E">
                                <w:r>
                                  <w:rPr>
                                    <w:color w:val="000000"/>
                                    <w:sz w:val="14"/>
                                    <w:lang w:val="en-US"/>
                                  </w:rPr>
                                  <w:t>NADH + H</w:t>
                                </w:r>
                                <w:r>
                                  <w:rPr>
                                    <w:color w:val="000000"/>
                                    <w:sz w:val="14"/>
                                    <w:vertAlign w:val="superscript"/>
                                    <w:lang w:val="en-US"/>
                                  </w:rPr>
                                  <w:t>+</w:t>
                                </w:r>
                              </w:p>
                            </w:txbxContent>
                          </wps:txbx>
                          <wps:bodyPr rot="0" vert="horz" wrap="square" lIns="0" tIns="0" rIns="0" bIns="0" anchor="t" anchorCtr="0" upright="1">
                            <a:noAutofit/>
                          </wps:bodyPr>
                        </wps:wsp>
                        <wps:wsp>
                          <wps:cNvPr id="193" name="Rectangle 190"/>
                          <wps:cNvSpPr>
                            <a:spLocks noChangeArrowheads="1"/>
                          </wps:cNvSpPr>
                          <wps:spPr bwMode="auto">
                            <a:xfrm rot="16200000">
                              <a:off x="5848" y="13515"/>
                              <a:ext cx="1219" cy="2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477E" w:rsidRDefault="00F6477E" w:rsidP="00F6477E">
                                <w:pPr>
                                  <w:jc w:val="both"/>
                                </w:pPr>
                                <w:r>
                                  <w:rPr>
                                    <w:color w:val="000000"/>
                                    <w:lang w:val="en-US"/>
                                  </w:rPr>
                                  <w:t xml:space="preserve">Abs    </w:t>
                                </w:r>
                              </w:p>
                            </w:txbxContent>
                          </wps:txbx>
                          <wps:bodyPr rot="0" vert="vert270" wrap="square" lIns="0" tIns="0" rIns="0" bIns="0" anchor="t" anchorCtr="0" upright="1">
                            <a:noAutofit/>
                          </wps:bodyPr>
                        </wps:wsp>
                        <wps:wsp>
                          <wps:cNvPr id="194" name="Rectangle 191"/>
                          <wps:cNvSpPr>
                            <a:spLocks noChangeArrowheads="1"/>
                          </wps:cNvSpPr>
                          <wps:spPr bwMode="auto">
                            <a:xfrm>
                              <a:off x="7927" y="16012"/>
                              <a:ext cx="2350" cy="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477E" w:rsidRDefault="00F6477E" w:rsidP="00F6477E">
                                <w:r>
                                  <w:rPr>
                                    <w:color w:val="000000"/>
                                  </w:rPr>
                                  <w:t>Longitud de onda (nm)</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xmlns:cx1="http://schemas.microsoft.com/office/drawing/2015/9/8/chartex">
            <w:pict>
              <v:group w14:anchorId="40D61132" id="Group 132" o:spid="_x0000_s1026" style="position:absolute;left:0;text-align:left;margin-left:261pt;margin-top:126.2pt;width:230.9pt;height:193.95pt;z-index:251661312" coordorigin="6335,12424" coordsize="4492,3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">
                <v:rect id="Rectangle 133" o:spid="_x0000_s1027" style="position:absolute;left:6913;top:13035;width:3770;height:27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MoRMQA&#10;AADcAAAADwAAAGRycy9kb3ducmV2LnhtbERP22rCQBB9F/oPyxT6phubViR1lSIKhRbF2/s0OybB&#10;7GzMbi7167tCoW9zONeZLXpTipZqV1hWMB5FIIhTqwvOFBwP6+EUhPPIGkvLpOCHHCzmD4MZJtp2&#10;vKN27zMRQtglqCD3vkqkdGlOBt3IVsSBO9vaoA+wzqSusQvhppTPUTSRBgsODTlWtMwpvewbo+B1&#10;t900L592vFndvlOOT9dl/3VV6umxf38D4an3/+I/94cO8+MJ3J8JF8j5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bTKETEAAAA3AAAAA8AAAAAAAAAAAAAAAAAmAIAAGRycy9k&#10;b3ducmV2LnhtbFBLBQYAAAAABAAEAPUAAACJAwAAAAA=&#10;" filled="f" strokeweight=".55pt"/>
                <v:line id="Line 134" o:spid="_x0000_s1028" style="position:absolute;flip:y;visibility:visible;mso-wrap-style:square" from="6913,15680" to="6914,157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OGy1sEAAADcAAAADwAAAGRycy9kb3ducmV2LnhtbERPS4vCMBC+C/6HMMLeNF0XVLqNsgiK&#10;LOzBB6K32Wb6oM2kNFHrvzeC4G0+vucki87U4kqtKy0r+BxFIIhTq0vOFRz2q+EMhPPIGmvLpOBO&#10;Dhbzfi/BWNsbb+m687kIIexiVFB438RSurQgg25kG+LAZbY16ANsc6lbvIVwU8txFE2kwZJDQ4EN&#10;LQtKq93FKKjW+nz+r3RXTY8Wf//uXJ8yVupj0P18g/DU+bf45d7oMP9rCs9nwgVy/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M4bLWwQAAANwAAAAPAAAAAAAAAAAAAAAA&#10;AKECAABkcnMvZG93bnJldi54bWxQSwUGAAAAAAQABAD5AAAAjwMAAAAA&#10;" strokeweight=".55pt"/>
                <v:line id="Line 135" o:spid="_x0000_s1029" style="position:absolute;flip:y;visibility:visible;mso-wrap-style:square" from="7122,15708" to="7123,157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X4mpMQAAADcAAAADwAAAGRycy9kb3ducmV2LnhtbESPQWvCQBCF7wX/wzKCt7qxQivRVUSw&#10;iOChKqK3MTsmIdnZkF01/vvOodDbDO/Ne9/MFp2r1YPaUHo2MBomoIgzb0vODRwP6/cJqBCRLdae&#10;ycCLAizmvbcZptY/+Yce+5grCeGQooEixibVOmQFOQxD3xCLdvOtwyhrm2vb4lPCXa0/kuRTOyxZ&#10;GgpsaFVQVu3vzkD1bS+Xa2W76uvkcbt7cX2+sTGDfrecgorUxX/z3/XGCv5YaOUZmUDPf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9fiakxAAAANwAAAAPAAAAAAAAAAAA&#10;AAAAAKECAABkcnMvZG93bnJldi54bWxQSwUGAAAAAAQABAD5AAAAkgMAAAAA&#10;" strokeweight=".55pt"/>
                <v:line id="Line 136" o:spid="_x0000_s1030" style="position:absolute;flip:y;visibility:visible;mso-wrap-style:square" from="7331,15680" to="7332,157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jKDP8MAAADcAAAADwAAAGRycy9kb3ducmV2LnhtbERPS2vCQBC+C/6HZYTezEYL1qZugggt&#10;ReihKlJv0+zkQbKzIbuN8d93CwVv8/E9Z5ONphUD9a62rGARxSCIc6trLhWcjq/zNQjnkTW2lknB&#10;jRxk6XSywUTbK3/ScPClCCHsElRQed8lUrq8IoMush1x4ArbG/QB9qXUPV5DuGnlMo5X0mDNoaHC&#10;jnYV5c3hxyho3vTl8t3osXk6W9x/3Lj9Kliph9m4fQHhafR38b/7XYf5j8/w90y4QKa/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Iygz/DAAAA3AAAAA8AAAAAAAAAAAAA&#10;AAAAoQIAAGRycy9kb3ducmV2LnhtbFBLBQYAAAAABAAEAPkAAACRAwAAAAA=&#10;" strokeweight=".55pt"/>
                <v:line id="Line 137" o:spid="_x0000_s1031" style="position:absolute;flip:y;visibility:visible;mso-wrap-style:square" from="7542,15708" to="7543,157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w5Z38QAAADcAAAADwAAAGRycy9kb3ducmV2LnhtbESPQWvCQBCF7wX/wzKCt7qxSCvRVUSw&#10;iOChKqK3MTsmIdnZkF01/vvOodDbDO/Ne9/MFp2r1YPaUHo2MBomoIgzb0vODRwP6/cJqBCRLdae&#10;ycCLAizmvbcZptY/+Yce+5grCeGQooEixibVOmQFOQxD3xCLdvOtwyhrm2vb4lPCXa0/kuRTOyxZ&#10;GgpsaFVQVu3vzkD1bS+Xa2W76uvkcbt7cX2+sTGDfrecgorUxX/z3/XGCv5Y8OUZmUDPf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DlnfxAAAANwAAAAPAAAAAAAAAAAA&#10;AAAAAKECAABkcnMvZG93bnJldi54bWxQSwUGAAAAAAQABAD5AAAAkgMAAAAA&#10;" strokeweight=".55pt"/>
                <v:line id="Line 138" o:spid="_x0000_s1032" style="position:absolute;flip:y;visibility:visible;mso-wrap-style:square" from="7751,15680" to="7752,157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EL8RMEAAADcAAAADwAAAGRycy9kb3ducmV2LnhtbERPS4vCMBC+C/6HMMLeNHURldooIuwi&#10;Cx5WRfQ2NtMHbSalyWr99xtB8DYf33OSVWdqcaPWlZYVjEcRCOLU6pJzBcfD13AOwnlkjbVlUvAg&#10;B6tlv5dgrO2df+m297kIIexiVFB438RSurQgg25kG+LAZbY16ANsc6lbvIdwU8vPKJpKgyWHhgIb&#10;2hSUVvs/o6D61pfLtdJdNTtZ/Nk9uD5nrNTHoFsvQHjq/Fv8cm91mD8Zw/OZcIFc/g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0QvxEwQAAANwAAAAPAAAAAAAAAAAAAAAA&#10;AKECAABkcnMvZG93bnJldi54bWxQSwUGAAAAAAQABAD5AAAAjwMAAAAA&#10;" strokeweight=".55pt"/>
                <v:line id="Line 139" o:spid="_x0000_s1033" style="position:absolute;flip:y;visibility:visible;mso-wrap-style:square" from="7960,15708" to="7961,157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JBiM8EAAADcAAAADwAAAGRycy9kb3ducmV2LnhtbERPS4vCMBC+L/gfwgh7W1NFdqU2igiK&#10;LOzBB6K3sZk+aDMpTdT6740g7G0+vuck887U4katKy0rGA4iEMSp1SXnCg771dcEhPPIGmvLpOBB&#10;Duaz3keCsbZ33tJt53MRQtjFqKDwvomldGlBBt3ANsSBy2xr0AfY5lK3eA/hppajKPqWBksODQU2&#10;tCworXZXo6Ba6/P5Uumu+jla/P17cH3KWKnPfreYgvDU+X/x273RYf54BK9nwgVy9gQ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kGIzwQAAANwAAAAPAAAAAAAAAAAAAAAA&#10;AKECAABkcnMvZG93bnJldi54bWxQSwUGAAAAAAQABAD5AAAAjwMAAAAA&#10;" strokeweight=".55pt"/>
                <v:line id="Line 140" o:spid="_x0000_s1034" style="position:absolute;flip:y;visibility:visible;mso-wrap-style:square" from="8169,15680" to="8170,157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9zHqMMAAADcAAAADwAAAGRycy9kb3ducmV2LnhtbERPS2vCQBC+C/6HZYTezEYrtaRugggt&#10;ReihKlJv0+zkQbKzIbuN8d93CwVv8/E9Z5ONphUD9a62rGARxSCIc6trLhWcjq/zZxDOI2tsLZOC&#10;GznI0ulkg4m2V/6k4eBLEULYJaig8r5LpHR5RQZdZDviwBW2N+gD7Eupe7yGcNPKZRw/SYM1h4YK&#10;O9pVlDeHH6OgedOXy3ejx2Z9trj/uHH7VbBSD7Nx+wLC0+jv4n/3uw7zV4/w90y4QKa/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vcx6jDAAAA3AAAAA8AAAAAAAAAAAAA&#10;AAAAoQIAAGRycy9kb3ducmV2LnhtbFBLBQYAAAAABAAEAPkAAACRAwAAAAA=&#10;" strokeweight=".55pt"/>
                <v:line id="Line 141" o:spid="_x0000_s1035" style="position:absolute;flip:y;visibility:visible;mso-wrap-style:square" from="8380,15708" to="8381,157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DVf3MEAAADcAAAADwAAAGRycy9kb3ducmV2LnhtbERPS4vCMBC+L/gfwgh7W1NFXKmNIoIi&#10;Cx58IHobm+mDNpPSRK3/3iws7G0+vucki87U4kGtKy0rGA4iEMSp1SXnCk7H9dcUhPPIGmvLpOBF&#10;Dhbz3keCsbZP3tPj4HMRQtjFqKDwvomldGlBBt3ANsSBy2xr0AfY5lK3+AzhppajKJpIgyWHhgIb&#10;WhWUVoe7UVBt9PV6q3RXfZ8t/uxeXF8yVuqz3y1nIDx1/l/8597qMH88ht9nwgVy/gY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kNV/cwQAAANwAAAAPAAAAAAAAAAAAAAAA&#10;AKECAABkcnMvZG93bnJldi54bWxQSwUGAAAAAAQABAD5AAAAjwMAAAAA&#10;" strokeweight=".55pt"/>
                <v:line id="Line 142" o:spid="_x0000_s1036" style="position:absolute;flip:y;visibility:visible;mso-wrap-style:square" from="8589,15680" to="8590,157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3n6R8MAAADcAAAADwAAAGRycy9kb3ducmV2LnhtbERPS2vCQBC+C/6HZYTezEaptaRugggt&#10;ReihKlJv0+zkQbKzIbuN8d93CwVv8/E9Z5ONphUD9a62rGARxSCIc6trLhWcjq/zZxDOI2tsLZOC&#10;GznI0ulkg4m2V/6k4eBLEULYJaig8r5LpHR5RQZdZDviwBW2N+gD7Eupe7yGcNPKZRw/SYM1h4YK&#10;O9pVlDeHH6OgedOXy3ejx2Z9trj/uHH7VbBSD7Nx+wLC0+jv4n/3uw7zH1fw90y4QKa/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t5+kfDAAAA3AAAAA8AAAAAAAAAAAAA&#10;AAAAoQIAAGRycy9kb3ducmV2LnhtbFBLBQYAAAAABAAEAPkAAACRAwAAAAA=&#10;" strokeweight=".55pt"/>
                <v:line id="Line 143" o:spid="_x0000_s1037" style="position:absolute;flip:y;visibility:visible;mso-wrap-style:square" from="8798,15708" to="8799,157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kMMEAAADcAAAADwAAAGRycy9kb3ducmV2LnhtbERPS4vCMBC+C/6HMMLeNN1lUek2yiK4&#10;iODBB6K32Wb6oM2kNFHrvzeC4G0+vuck887U4kqtKy0r+BxFIIhTq0vOFRz2y+EUhPPIGmvLpOBO&#10;Duazfi/BWNsbb+m687kIIexiVFB438RSurQgg25kG+LAZbY16ANsc6lbvIVwU8uvKBpLgyWHhgIb&#10;WhSUVruLUVD96fP5v9JdNTlaXG/uXJ8yVupj0P3+gPDU+bf45V7pMP97DM9nwgVy9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7q2QwwQAAANwAAAAPAAAAAAAAAAAAAAAA&#10;AKECAABkcnMvZG93bnJldi54bWxQSwUGAAAAAAQABAD5AAAAjwMAAAAA&#10;" strokeweight=".55pt"/>
                <v:line id="Line 144" o:spid="_x0000_s1038" style="position:absolute;flip:y;visibility:visible;mso-wrap-style:square" from="9007,15680" to="9008,157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OfBq8EAAADcAAAADwAAAGRycy9kb3ducmV2LnhtbERPS4vCMBC+C/6HMMLeNF1ZVLqNsgiK&#10;LOzBB6K32Wb6oM2kNFHrvzeC4G0+vucki87U4kqtKy0r+BxFIIhTq0vOFRz2q+EMhPPIGmvLpOBO&#10;Dhbzfi/BWNsbb+m687kIIexiVFB438RSurQgg25kG+LAZbY16ANsc6lbvIVwU8txFE2kwZJDQ4EN&#10;LQtKq93FKKjW+nz+r3RXTY8Wf//uXJ8yVupj0P18g/DU+bf45d7oMP9rCs9nwgVy/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U58GrwQAAANwAAAAPAAAAAAAAAAAAAAAA&#10;AKECAABkcnMvZG93bnJldi54bWxQSwUGAAAAAAQABAD5AAAAjwMAAAAA&#10;" strokeweight=".55pt"/>
                <v:line id="Line 145" o:spid="_x0000_s1039" style="position:absolute;flip:y;visibility:visible;mso-wrap-style:square" from="9216,15708" to="9217,157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XhV2cQAAADcAAAADwAAAGRycy9kb3ducmV2LnhtbESPQWvCQBCF7wX/wzKCt7qxSCvRVUSw&#10;iOChKqK3MTsmIdnZkF01/vvOodDbDO/Ne9/MFp2r1YPaUHo2MBomoIgzb0vODRwP6/cJqBCRLdae&#10;ycCLAizmvbcZptY/+Yce+5grCeGQooEixibVOmQFOQxD3xCLdvOtwyhrm2vb4lPCXa0/kuRTOyxZ&#10;GgpsaFVQVu3vzkD1bS+Xa2W76uvkcbt7cX2+sTGDfrecgorUxX/z3/XGCv5YaOUZmUDPf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leFXZxAAAANwAAAAPAAAAAAAAAAAA&#10;AAAAAKECAABkcnMvZG93bnJldi54bWxQSwUGAAAAAAQABAD5AAAAkgMAAAAA&#10;" strokeweight=".55pt"/>
                <v:line id="Line 146" o:spid="_x0000_s1040" style="position:absolute;flip:y;visibility:visible;mso-wrap-style:square" from="9427,15680" to="9428,157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jTwQsMAAADcAAAADwAAAGRycy9kb3ducmV2LnhtbERPS2vCQBC+C/6HZYTezEYp1qZugggt&#10;ReihKlJv0+zkQbKzIbuN8d93CwVv8/E9Z5ONphUD9a62rGARxSCIc6trLhWcjq/zNQjnkTW2lknB&#10;jRxk6XSywUTbK3/ScPClCCHsElRQed8lUrq8IoMush1x4ArbG/QB9qXUPV5DuGnlMo5X0mDNoaHC&#10;jnYV5c3hxyho3vTl8t3osXk6W9x/3Lj9Kliph9m4fQHhafR38b/7XYf5j8/w90y4QKa/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o08ELDAAAA3AAAAA8AAAAAAAAAAAAA&#10;AAAAoQIAAGRycy9kb3ducmV2LnhtbFBLBQYAAAAABAAEAPkAAACRAwAAAAA=&#10;" strokeweight=".55pt"/>
                <v:line id="Line 147" o:spid="_x0000_s1041" style="position:absolute;flip:y;visibility:visible;mso-wrap-style:square" from="9636,15708" to="9637,157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tfPAsQAAADcAAAADwAAAGRycy9kb3ducmV2LnhtbESPQWvCQBCF7wX/wzKCt7qxYCvRVUSw&#10;iOChKqK3MTsmIdnZkF01/vvOodDbDO/Ne9/MFp2r1YPaUHo2MBomoIgzb0vODRwP6/cJqBCRLdae&#10;ycCLAizmvbcZptY/+Yce+5grCeGQooEixibVOmQFOQxD3xCLdvOtwyhrm2vb4lPCXa0/kuRTOyxZ&#10;GgpsaFVQVu3vzkD1bS+Xa2W76uvkcbt7cX2+sTGDfrecgorUxX/z3/XGCv5Y8OUZmUDPf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e188CxAAAANwAAAAPAAAAAAAAAAAA&#10;AAAAAKECAABkcnMvZG93bnJldi54bWxQSwUGAAAAAAQABAD5AAAAkgMAAAAA&#10;" strokeweight=".55pt"/>
                <v:line id="Line 148" o:spid="_x0000_s1042" style="position:absolute;flip:y;visibility:visible;mso-wrap-style:square" from="9845,15680" to="9846,157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ZtqmcEAAADcAAAADwAAAGRycy9kb3ducmV2LnhtbERPS4vCMBC+C/6HMMLeNHXBB7VRRNhF&#10;FjysiuhtbKYP2kxKk9X67zeC4G0+vuckq87U4katKy0rGI8iEMSp1SXnCo6Hr+EchPPIGmvLpOBB&#10;DlbLfi/BWNs7/9Jt73MRQtjFqKDwvomldGlBBt3INsSBy2xr0AfY5lK3eA/hppafUTSVBksODQU2&#10;tCkorfZ/RkH1rS+Xa6W7anay+LN7cH3OWKmPQbdegPDU+bf45d7qMH8yhucz4QK5/A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xm2qZwQAAANwAAAAPAAAAAAAAAAAAAAAA&#10;AKECAABkcnMvZG93bnJldi54bWxQSwUGAAAAAAQABAD5AAAAjwMAAAAA&#10;" strokeweight=".55pt"/>
                <v:line id="Line 149" o:spid="_x0000_s1043" style="position:absolute;flip:y;visibility:visible;mso-wrap-style:square" from="10054,15708" to="10055,157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Un07sEAAADcAAAADwAAAGRycy9kb3ducmV2LnhtbERPS4vCMBC+L/gfwgh7W1MFd6U2igiK&#10;LOzBB6K3sZk+aDMpTdT6740g7G0+vuck887U4katKy0rGA4iEMSp1SXnCg771dcEhPPIGmvLpOBB&#10;Duaz3keCsbZ33tJt53MRQtjFqKDwvomldGlBBt3ANsSBy2xr0AfY5lK3eA/hppajKPqWBksODQU2&#10;tCworXZXo6Ba6/P5Uumu+jla/P17cH3KWKnPfreYgvDU+X/x273RYf54BK9nwgVy9gQ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BSfTuwQAAANwAAAAPAAAAAAAAAAAAAAAA&#10;AKECAABkcnMvZG93bnJldi54bWxQSwUGAAAAAAQABAD5AAAAjwMAAAAA&#10;" strokeweight=".55pt"/>
                <v:line id="Line 150" o:spid="_x0000_s1044" style="position:absolute;flip:y;visibility:visible;mso-wrap-style:square" from="10265,15680" to="10266,157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gVRdcMAAADcAAAADwAAAGRycy9kb3ducmV2LnhtbERPS2vCQBC+C/6HZYTezEaLtaRugggt&#10;ReihKlJv0+zkQbKzIbuN8d93CwVv8/E9Z5ONphUD9a62rGARxSCIc6trLhWcjq/zZxDOI2tsLZOC&#10;GznI0ulkg4m2V/6k4eBLEULYJaig8r5LpHR5RQZdZDviwBW2N+gD7Eupe7yGcNPKZRw/SYM1h4YK&#10;O9pVlDeHH6OgedOXy3ejx2Z9trj/uHH7VbBSD7Nx+wLC0+jv4n/3uw7zV4/w90y4QKa/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4FUXXDAAAA3AAAAA8AAAAAAAAAAAAA&#10;AAAAoQIAAGRycy9kb3ducmV2LnhtbFBLBQYAAAAABAAEAPkAAACRAwAAAAA=&#10;" strokeweight=".55pt"/>
                <v:line id="Line 151" o:spid="_x0000_s1045" style="position:absolute;flip:y;visibility:visible;mso-wrap-style:square" from="10474,15708" to="10475,157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ezJAcMAAADcAAAADwAAAGRycy9kb3ducmV2LnhtbERPS2vCQBC+C/6HZYTezEaptaRugggt&#10;ReihKlJv0+zkQbKzIbuN8d93CwVv8/E9Z5ONphUD9a62rGARxSCIc6trLhWcjq/zZxDOI2tsLZOC&#10;GznI0ulkg4m2V/6k4eBLEULYJaig8r5LpHR5RQZdZDviwBW2N+gD7Eupe7yGcNPKZRw/SYM1h4YK&#10;O9pVlDeHH6OgedOXy3ejx2Z9trj/uHH7VbBSD7Nx+wLC0+jv4n/3uw7zV4/w90y4QKa/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HsyQHDAAAA3AAAAA8AAAAAAAAAAAAA&#10;AAAAoQIAAGRycy9kb3ducmV2LnhtbFBLBQYAAAAABAAEAPkAAACRAwAAAAA=&#10;" strokeweight=".55pt"/>
                <v:line id="Line 152" o:spid="_x0000_s1046" style="position:absolute;flip:y;visibility:visible;mso-wrap-style:square" from="10683,15680" to="10684,157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qBsmsEAAADcAAAADwAAAGRycy9kb3ducmV2LnhtbERPS4vCMBC+L/gfwgh7W1MFXamNIoIi&#10;Cx58IHobm+mDNpPSRK3/3iws7G0+vucki87U4kGtKy0rGA4iEMSp1SXnCk7H9dcUhPPIGmvLpOBF&#10;Dhbz3keCsbZP3tPj4HMRQtjFqKDwvomldGlBBt3ANsSBy2xr0AfY5lK3+AzhppajKJpIgyWHhgIb&#10;WhWUVoe7UVBt9PV6q3RXfZ8t/uxeXF8yVuqz3y1nIDx1/l/8597qMH88ht9nwgVy/gY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OoGyawQAAANwAAAAPAAAAAAAAAAAAAAAA&#10;AKECAABkcnMvZG93bnJldi54bWxQSwUGAAAAAAQABAD5AAAAjwMAAAAA&#10;" strokeweight=".55pt"/>
                <v:line id="Line 153" o:spid="_x0000_s1047" style="position:absolute;visibility:visible;mso-wrap-style:square" from="6913,15735" to="10683,157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6fJFL0AAADcAAAADwAAAGRycy9kb3ducmV2LnhtbERPzQ7BQBC+S7zDZiRubEkIZYkISS8O&#10;6ANMuqNtdGeruyhPbyUSt/ny/c5y3ZpKPKhxpWUFo2EEgjizuuRcQXreD2YgnEfWWFkmBS9ysF51&#10;O0uMtX3ykR4nn4sQwi5GBYX3dSylywoy6Ia2Jg7cxTYGfYBNLnWDzxBuKjmOoqk0WHJoKLCmbUHZ&#10;9XQ3Co74njk9z1OHNzy8k/N1XiY7pfq9drMA4an1f/HPnegwfzKF7zPhArn6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I+nyRS9AAAA3AAAAA8AAAAAAAAAAAAAAAAAoQIA&#10;AGRycy9kb3ducmV2LnhtbFBLBQYAAAAABAAEAPkAAACLAwAAAAA=&#10;" strokeweight=".55pt"/>
                <v:line id="Line 154" o:spid="_x0000_s1048" style="position:absolute;visibility:visible;mso-wrap-style:square" from="6913,15735" to="6939,157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Otsj70AAADcAAAADwAAAGRycy9kb3ducmV2LnhtbERPSwrCMBDdC94hjOBOUwV/1SgiCt24&#10;8HOAoRnbYjOpTdTq6Y0guJvH+85i1ZhSPKh2hWUFg34Egji1uuBMwfm0601BOI+ssbRMCl7kYLVs&#10;txYYa/vkAz2OPhMhhF2MCnLvq1hKl+Zk0PVtRRy4i60N+gDrTOoanyHclHIYRWNpsODQkGNFm5zS&#10;6/FuFBzwPXV6lp0d3nD/Tk7XWZFslep2mvUchKfG/8U/d6LD/NEEvs+EC+TyA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ODrbI+9AAAA3AAAAA8AAAAAAAAAAAAAAAAAoQIA&#10;AGRycy9kb3ducmV2LnhtbFBLBQYAAAAABAAEAPkAAACLAwAAAAA=&#10;" strokeweight=".55pt"/>
                <v:line id="Line 155" o:spid="_x0000_s1049" style="position:absolute;visibility:visible;mso-wrap-style:square" from="6913,15510" to="6964,155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XT4/cIAAADcAAAADwAAAGRycy9kb3ducmV2LnhtbESPzarCQAyF94LvMERwp1MFRXsdRUSh&#10;m7vw5wFCJ7ctdjK1M2r16c3igruEc3LOl9Wmc7V6UBsqzwYm4wQUce5txYWBy/kwWoAKEdli7ZkM&#10;vCjAZt3vrTC1/slHepxioSSEQ4oGyhibVOuQl+QwjH1DLNqfbx1GWdtC2xafEu5qPU2SuXZYsTSU&#10;2NCupPx6ujsDR3wvgl0Wl4A3/H1n5+uyyvbGDAfd9gdUpC5+zf/XmRX8mdDKMzKBX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XT4/cIAAADcAAAADwAAAAAAAAAAAAAA&#10;AAChAgAAZHJzL2Rvd25yZXYueG1sUEsFBgAAAAAEAAQA+QAAAJADAAAAAA==&#10;" strokeweight=".55pt"/>
                <v:line id="Line 156" o:spid="_x0000_s1050" style="position:absolute;visibility:visible;mso-wrap-style:square" from="6913,15285" to="6939,15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hdZr0AAADcAAAADwAAAGRycy9kb3ducmV2LnhtbERPSwrCMBDdC94hjOBOUwXFVqOIKHTj&#10;ws8BhmZsi82kNlGrpzeC4G4e7zuLVWsq8aDGlZYVjIYRCOLM6pJzBefTbjAD4TyyxsoyKXiRg9Wy&#10;21lgou2TD/Q4+lyEEHYJKii8rxMpXVaQQTe0NXHgLrYx6ANscqkbfIZwU8lxFE2lwZJDQ4E1bQrK&#10;rse7UXDA98zpOD87vOH+nZ6ucZluler32vUchKfW/8U/d6rD/EkM32fCBXL5AQ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P44XWa9AAAA3AAAAA8AAAAAAAAAAAAAAAAAoQIA&#10;AGRycy9kb3ducmV2LnhtbFBLBQYAAAAABAAEAPkAAACLAwAAAAA=&#10;" strokeweight=".55pt"/>
                <v:line id="Line 157" o:spid="_x0000_s1051" style="position:absolute;visibility:visible;mso-wrap-style:square" from="6913,15060" to="6964,150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W4+RsMAAADcAAAADwAAAGRycy9kb3ducmV2LnhtbESPzY7CMAyE70j7DpFX4gYpHBB0SSuE&#10;FqkXDvw8gNV424rGKU0WCk+PD0jcbM145vM6H1yrbtSHxrOB2TQBRVx623Bl4HzaTZagQkS22Hom&#10;Aw8KkGdfozWm1t/5QLdjrJSEcEjRQB1jl2odypochqnviEX7873DKGtfadvjXcJdq+dJstAOG5aG&#10;Gjva1lRejv/OwAGfy2BX1TngFffP4nRZNcWvMePvYfMDKtIQP+b3dWEFfyH48oxMoLM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FuPkbDAAAA3AAAAA8AAAAAAAAAAAAA&#10;AAAAoQIAAGRycy9kb3ducmV2LnhtbFBLBQYAAAAABAAEAPkAAACRAwAAAAA=&#10;" strokeweight=".55pt"/>
                <v:line id="Line 158" o:spid="_x0000_s1052" style="position:absolute;visibility:visible;mso-wrap-style:square" from="6913,14835" to="6939,148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iKb3b0AAADcAAAADwAAAGRycy9kb3ducmV2LnhtbERPSwrCMBDdC94hjOBOU12IVlMRUejG&#10;hZ8DDM3YljaT2kStnt4Igrt5vO+s1p2pxYNaV1pWMBlHIIgzq0vOFVzO+9EchPPIGmvLpOBFDtZJ&#10;v7fCWNsnH+lx8rkIIexiVFB438RSuqwgg25sG+LAXW1r0AfY5lK3+AzhppbTKJpJgyWHhgIb2haU&#10;Vae7UXDE99zpRX5xeMPDOz1XizLdKTUcdJslCE+d/4t/7lSH+bMJfJ8JF8jkA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M4im929AAAA3AAAAA8AAAAAAAAAAAAAAAAAoQIA&#10;AGRycy9kb3ducmV2LnhtbFBLBQYAAAAABAAEAPkAAACLAwAAAAA=&#10;" strokeweight=".55pt"/>
                <v:line id="Line 159" o:spid="_x0000_s1053" style="position:absolute;visibility:visible;mso-wrap-style:square" from="6913,14610" to="6964,146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vAFqr0AAADcAAAADwAAAGRycy9kb3ducmV2LnhtbERPSwrCMBDdC94hjOBOU12IVlMRUejG&#10;hZ8DDM3YljaT2kStnt4Igrt5vO+s1p2pxYNaV1pWMBlHIIgzq0vOFVzO+9EchPPIGmvLpOBFDtZJ&#10;v7fCWNsnH+lx8rkIIexiVFB438RSuqwgg25sG+LAXW1r0AfY5lK3+AzhppbTKJpJgyWHhgIb2haU&#10;Vae7UXDE99zpRX5xeMPDOz1XizLdKTUcdJslCE+d/4t/7lSH+bMpfJ8JF8jkA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D7wBaq9AAAA3AAAAA8AAAAAAAAAAAAAAAAAoQIA&#10;AGRycy9kb3ducmV2LnhtbFBLBQYAAAAABAAEAPkAAACLAwAAAAA=&#10;" strokeweight=".55pt"/>
                <v:line id="Line 160" o:spid="_x0000_s1054" style="position:absolute;visibility:visible;mso-wrap-style:square" from="6913,14385" to="6939,143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bygMb0AAADcAAAADwAAAGRycy9kb3ducmV2LnhtbERPzQ7BQBC+S7zDZiRubJEIZYkISS8O&#10;6ANMuqNtdGeruyhPbyUSt/ny/c5y3ZpKPKhxpWUFo2EEgjizuuRcQXreD2YgnEfWWFkmBS9ysF51&#10;O0uMtX3ykR4nn4sQwi5GBYX3dSylywoy6Ia2Jg7cxTYGfYBNLnWDzxBuKjmOoqk0WHJoKLCmbUHZ&#10;9XQ3Co74njk9z1OHNzy8k/N1XiY7pfq9drMA4an1f/HPnegwfzqB7zPhArn6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FG8oDG9AAAA3AAAAA8AAAAAAAAAAAAAAAAAoQIA&#10;AGRycy9kb3ducmV2LnhtbFBLBQYAAAAABAAEAPkAAACLAwAAAAA=&#10;" strokeweight=".55pt"/>
                <v:line id="Line 161" o:spid="_x0000_s1055" style="position:absolute;visibility:visible;mso-wrap-style:square" from="6913,14160" to="6964,141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lU4Rb0AAADcAAAADwAAAGRycy9kb3ducmV2LnhtbERPzQ7BQBC+S7zDZiRubIkIZYkISS8O&#10;6ANMuqNtdGeruyhPbyUSt/ny/c5y3ZpKPKhxpWUFo2EEgjizuuRcQXreD2YgnEfWWFkmBS9ysF51&#10;O0uMtX3ykR4nn4sQwi5GBYX3dSylywoy6Ia2Jg7cxTYGfYBNLnWDzxBuKjmOoqk0WHJoKLCmbUHZ&#10;9XQ3Co74njk9z1OHNzy8k/N1XiY7pfq9drMA4an1f/HPnegwfzqB7zPhArn6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N5VOEW9AAAA3AAAAA8AAAAAAAAAAAAAAAAAoQIA&#10;AGRycy9kb3ducmV2LnhtbFBLBQYAAAAABAAEAPkAAACLAwAAAAA=&#10;" strokeweight=".55pt"/>
                <v:line id="Line 162" o:spid="_x0000_s1056" style="position:absolute;visibility:visible;mso-wrap-style:square" from="6913,13935" to="6939,139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Rmd3r0AAADcAAAADwAAAGRycy9kb3ducmV2LnhtbERPzQ7BQBC+S7zDZiRubEkIZYkISS8O&#10;6ANMuqNtdGeruyhPbyUSt/ny/c5y3ZpKPKhxpWUFo2EEgjizuuRcQXreD2YgnEfWWFkmBS9ysF51&#10;O0uMtX3ykR4nn4sQwi5GBYX3dSylywoy6Ia2Jg7cxTYGfYBNLnWDzxBuKjmOoqk0WHJoKLCmbUHZ&#10;9XQ3Co74njk9z1OHNzy8k/N1XiY7pfq9drMA4an1f/HPnegwfzqB7zPhArn6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LEZnd69AAAA3AAAAA8AAAAAAAAAAAAAAAAAoQIA&#10;AGRycy9kb3ducmV2LnhtbFBLBQYAAAAABAAEAPkAAACLAwAAAAA=&#10;" strokeweight=".55pt"/>
                <v:line id="Line 163" o:spid="_x0000_s1057" style="position:absolute;visibility:visible;mso-wrap-style:square" from="6913,13710" to="6964,137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csDqb0AAADcAAAADwAAAGRycy9kb3ducmV2LnhtbERPSwrCMBDdC94hjODOprooWo0iotCN&#10;Cz8HGJqxLTaT2kStnt4Igrt5vO8sVp2pxYNaV1lWMI5iEMS51RUXCs6n3WgKwnlkjbVlUvAiB6tl&#10;v7fAVNsnH+hx9IUIIexSVFB636RSurwkgy6yDXHgLrY16ANsC6lbfIZwU8tJHCfSYMWhocSGNiXl&#10;1+PdKDjge+r0rDg7vOH+nZ2usyrbKjUcdOs5CE+d/4t/7kyH+UkC32fCBXL5AQ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EHLA6m9AAAA3AAAAA8AAAAAAAAAAAAAAAAAoQIA&#10;AGRycy9kb3ducmV2LnhtbFBLBQYAAAAABAAEAPkAAACLAwAAAAA=&#10;" strokeweight=".55pt"/>
                <v:line id="Line 164" o:spid="_x0000_s1058" style="position:absolute;visibility:visible;mso-wrap-style:square" from="6913,13485" to="6939,134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oemMr0AAADcAAAADwAAAGRycy9kb3ducmV2LnhtbERPSwrCMBDdC94hjOBOU134qUYRUejG&#10;hdoDDM3YFptJbaJWT28Ewd083neW69ZU4kGNKy0rGA0jEMSZ1SXnCtLzfjAD4TyyxsoyKXiRg/Wq&#10;21lirO2Tj/Q4+VyEEHYxKii8r2MpXVaQQTe0NXHgLrYx6ANscqkbfIZwU8lxFE2kwZJDQ4E1bQvK&#10;rqe7UXDE98zpeZ46vOHhnZyv8zLZKdXvtZsFCE+t/4t/7kSH+ZMpfJ8JF8jVB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C6HpjK9AAAA3AAAAA8AAAAAAAAAAAAAAAAAoQIA&#10;AGRycy9kb3ducmV2LnhtbFBLBQYAAAAABAAEAPkAAACLAwAAAAA=&#10;" strokeweight=".55pt"/>
                <v:line id="Line 165" o:spid="_x0000_s1059" style="position:absolute;visibility:visible;mso-wrap-style:square" from="6913,13260" to="6964,132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gyQMMAAADcAAAADwAAAGRycy9kb3ducmV2LnhtbESPzY7CMAyE70j7DpFX4gYpHBB0SSuE&#10;FqkXDvw8gNV424rGKU0WCk+PD0jcbM145vM6H1yrbtSHxrOB2TQBRVx623Bl4HzaTZagQkS22Hom&#10;Aw8KkGdfozWm1t/5QLdjrJSEcEjRQB1jl2odypochqnviEX7873DKGtfadvjXcJdq+dJstAOG5aG&#10;Gjva1lRejv/OwAGfy2BX1TngFffP4nRZNcWvMePvYfMDKtIQP+b3dWEFfyG08oxMoLM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8YMkDDAAAA3AAAAA8AAAAAAAAAAAAA&#10;AAAAoQIAAGRycy9kb3ducmV2LnhtbFBLBQYAAAAABAAEAPkAAACRAwAAAAA=&#10;" strokeweight=".55pt"/>
                <v:line id="Line 166" o:spid="_x0000_s1060" style="position:absolute;visibility:visible;mso-wrap-style:square" from="6913,13035" to="6939,130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FSX270AAADcAAAADwAAAGRycy9kb3ducmV2LnhtbERPSwrCMBDdC94hjODOproQW40iotCN&#10;Cz8HGJqxLTaT2kStnt4Igrt5vO8sVp2pxYNaV1lWMI5iEMS51RUXCs6n3WgGwnlkjbVlUvAiB6tl&#10;v7fAVNsnH+hx9IUIIexSVFB636RSurwkgy6yDXHgLrY16ANsC6lbfIZwU8tJHE+lwYpDQ4kNbUrK&#10;r8e7UXDA98zppDg7vOH+nZ2uSZVtlRoOuvUchKfO/8U/d6bD/GkC32fCBXL5AQ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DBUl9u9AAAA3AAAAA8AAAAAAAAAAAAAAAAAoQIA&#10;AGRycy9kb3ducmV2LnhtbFBLBQYAAAAABAAEAPkAAACLAwAAAAA=&#10;" strokeweight=".55pt"/>
                <v:line id="Line 167" o:spid="_x0000_s1061" style="position:absolute;flip:y;visibility:visible;mso-wrap-style:square" from="6913,13035" to="6914,157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WKTYsMAAADcAAAADwAAAGRycy9kb3ducmV2LnhtbESPQYvCQAyF7wv+hyHC3tapHnSpjiKC&#10;IsIe1hXRW+zEtrSTKZ1R67/fHARvCe/lvS+zRedqdac2lJ4NDAcJKOLM25JzA4e/9dc3qBCRLdae&#10;ycCTAizmvY8ZptY/+Jfu+5grCeGQooEixibVOmQFOQwD3xCLdvWtwyhrm2vb4kPCXa1HSTLWDkuW&#10;hgIbWhWUVfubM1Bt7Pl8qWxXTY4edz9Prk9XNuaz3y2noCJ18W1+XW+t4E8EX56RCfT8H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Vik2LDAAAA3AAAAA8AAAAAAAAAAAAA&#10;AAAAoQIAAGRycy9kb3ducmV2LnhtbFBLBQYAAAAABAAEAPkAAACRAwAAAAA=&#10;" strokeweight=".55pt"/>
                <v:shape id="Freeform 168" o:spid="_x0000_s1062" style="position:absolute;left:7331;top:13503;width:2934;height:1782;visibility:visible;mso-wrap-style:square;v-text-anchor:top" coordsize="2934,17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nZMsEA&#10;AADcAAAADwAAAGRycy9kb3ducmV2LnhtbERPTYvCMBC9C/6HMMLeNK0sKtUorouwB0Gsu/ehGdtq&#10;MilN1O6/N4LgbR7vcxarzhpxo9bXjhWkowQEceF0zaWC3+N2OAPhA7JG45gU/JOH1bLfW2Cm3Z0P&#10;dMtDKWII+wwVVCE0mZS+qMiiH7mGOHIn11oMEbal1C3eY7g1cpwkE2mx5thQYUObiopLfrUKdp+y&#10;+ZvIy1f9fT3vZ+nGmDFvlfoYdOs5iEBdeItf7h8d509TeD4TL5DL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kJ2TLBAAAA3AAAAA8AAAAAAAAAAAAAAAAAmAIAAGRycy9kb3du&#10;cmV2LnhtbFBLBQYAAAAABAAEAPUAAACGAwAAAAA=&#10;" path="m,1692l39,1493r3,-20l47,1452r4,-21l56,1408r4,-24l65,1360r6,-26l76,1306r6,-26l86,1251r6,-27l98,1195r6,-31l110,1135r6,-33l122,1072r6,-31l136,1008r6,-32l149,944r6,-33l163,879r6,-34l176,813r6,-33l190,746r7,-32l203,681r8,-32l217,617r7,-31l232,553r6,-30l246,492r7,-31l259,432r8,-29l274,375r6,-27l288,320r7,-26l301,269r8,-25l315,220r7,-23l330,175r6,-20l343,136r8,-20l357,99r7,-15l372,68r6,-13l385,43r6,-11l399,22r8,-8l413,9r7,-4l428,1,434,r7,l449,1r6,4l462,9r6,7l476,22r7,9l489,40r8,12l504,63r6,13l518,90r7,15l531,120r8,17l545,154r7,17l560,191r6,19l574,230r7,19l587,270r8,21l601,314r7,21l616,358r6,21l629,401r8,23l643,447r7,22l658,492r6,23l671,539r6,23l685,584r7,23l698,630r8,22l713,675r6,23l727,720r7,23l741,764r7,23l754,809r8,21l769,851r6,23l783,895r7,21l796,936r8,21l811,978r6,19l825,1017r7,19l838,1055r8,18l852,1091r7,18l867,1127r6,17l880,1161r8,16l894,1193r7,16l909,1224r6,16l923,1255r7,13l936,1282r8,13l951,1308r6,13l965,1334r7,11l978,1358r8,10l993,1379r6,12l1007,1400r7,10l1020,1420r8,8l1035,1436r6,8l1049,1452r6,8l1062,1467r8,6l1076,1480r8,4l1091,1491r6,5l1105,1501r7,5l1118,1509r8,5l1133,1517r6,3l1147,1523r6,4l1160,1530r8,1l1174,1535r7,1l1189,1540r6,1l1202,1543r8,1l1216,1546r7,2l1229,1549r8,l1245,1551r6,1l1258,1554r8,l1272,1556r7,1l1287,1557r6,2l1300,1559r6,2l1314,1562r7,l1327,1562r8,2l1342,1564r6,1l1356,1565r7,l1369,1565r8,l1383,1565r7,l1398,1565r6,l1412,1565r7,-1l1425,1564r8,l1439,1562r7,-1l1454,1561r6,-2l1467,1557r8,-1l1481,1554r7,-2l1496,1551r6,-3l1509,1546r6,-3l1523,1541r7,-3l1536,1535r8,-4l1551,1530r6,-3l1565,1523r7,-5l1579,1515r7,-3l1592,1509r8,-5l1607,1501r6,-5l1621,1493r7,-5l1634,1483r8,-3l1648,1475r7,-5l1663,1465r6,-5l1676,1455r8,-5l1690,1446r7,-5l1705,1436r6,-5l1718,1425r6,-5l1732,1415r7,-7l1745,1404r8,-5l1761,1392r6,-5l1774,1381r8,-5l1788,1370r7,-5l1801,1358r8,-6l1816,1347r6,-7l1830,1334r7,-5l1843,1323r8,-7l1858,1311r6,-6l1872,1298r7,-5l1885,1287r8,-7l1899,1276r7,-7l1914,1263r6,-5l1928,1251r7,-6l1941,1240r8,-5l1956,1229r6,-5l1970,1219r7,-7l1983,1208r8,-5l1998,1198r6,-3l2012,1190r7,-5l2025,1182r8,-4l2040,1174r6,-4l2054,1169r7,-3l2067,1162r8,-1l2082,1159r7,-2l2096,1156r6,l2110,1154r7,l2123,1154r8,l2138,1154r6,2l2152,1157r7,l2165,1159r8,3l2180,1164r6,2l2194,1169r6,1l2207,1174r8,3l2221,1180r7,3l2236,1187r6,3l2249,1195r8,3l2263,1203r8,3l2277,1211r7,3l2292,1219r6,5l2305,1227r8,5l2319,1237r7,5l2334,1246r6,5l2347,1256r6,5l2361,1266r7,5l2374,1276r8,4l2389,1285r6,7l2403,1297r7,5l2416,1308r8,5l2430,1319r8,5l2445,1331r6,5l2459,1342r7,6l2472,1353r8,7l2486,1366r7,7l2501,1379r6,7l2514,1392r8,8l2528,1407r7,6l2543,1420r6,8l2556,1434r6,8l2570,1449r7,8l2583,1463r8,9l2599,1480r6,6l2612,1494r8,8l2626,1509r7,8l2639,1523r8,8l2654,1540r6,6l2668,1554r7,7l2681,1569r8,6l2696,1583r6,7l2710,1596r7,7l2723,1611r8,6l2737,1624r7,6l2752,1637r6,6l2766,1648r6,6l2779,1661r6,5l2793,1672r6,5l2806,1684r6,4l2818,1693r6,5l2830,1703r6,5l2842,1713r6,5l2853,1722r6,4l2863,1731r6,3l2874,1737r4,3l2883,1745r4,3l2892,1750r3,3l2899,1756r35,26e" filled="f">
                  <v:stroke dashstyle="1 1" endcap="round"/>
                  <v:path arrowok="t" o:connecttype="custom" o:connectlocs="60,1384;98,1195;142,976;190,746;238,523;288,320;336,155;385,43;434,0;483,31;531,120;581,249;629,401;677,562;727,720;775,874;825,1017;873,1144;923,1255;972,1345;1020,1420;1070,1473;1118,1509;1168,1531;1216,1546;1266,1554;1314,1562;1363,1565;1412,1565;1460,1559;1509,1546;1557,1527;1607,1501;1655,1470;1705,1436;1753,1399;1801,1358;1851,1316;1899,1276;1949,1235;1998,1198;2046,1170;2096,1156;2144,1156;2194,1169;2242,1190;2292,1219;2340,1251;2389,1285;2438,1324;2486,1366;2535,1413;2583,1463;2633,1517;2681,1569;2731,1617;2779,1661;2824,1698;2863,1731;2895,1753" o:connectangles="0,0,0,0,0,0,0,0,0,0,0,0,0,0,0,0,0,0,0,0,0,0,0,0,0,0,0,0,0,0,0,0,0,0,0,0,0,0,0,0,0,0,0,0,0,0,0,0,0,0,0,0,0,0,0,0,0,0,0,0"/>
                </v:shape>
                <v:shape id="Freeform 169" o:spid="_x0000_s1063" style="position:absolute;left:7331;top:13608;width:2934;height:1812;visibility:visible;mso-wrap-style:square;v-text-anchor:top" coordsize="2934,1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1IO8QA&#10;AADcAAAADwAAAGRycy9kb3ducmV2LnhtbERPTWvCQBC9C/0PyxS8mU0tWJu6SpEWJBFD1Yu3ITvN&#10;hmZnQ3bV+O+7hYK3ebzPWawG24oL9b5xrOApSUEQV043XCs4Hj4ncxA+IGtsHZOCG3lYLR9GC8y0&#10;u/IXXfahFjGEfYYKTAhdJqWvDFn0ieuII/fteoshwr6WusdrDLetnKbpTFpsODYY7GhtqPrZn62C&#10;3fx29K92vTV5UZbPxbY65R9eqfHj8P4GItAQ7uJ/90bH+S9T+HsmXi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aNSDvEAAAA3AAAAA8AAAAAAAAAAAAAAAAAmAIAAGRycy9k&#10;b3ducmV2LnhtbFBLBQYAAAAABAAEAPUAAACJAwAAAAA=&#10;" path="m,1632l39,1441r3,-18l47,1402r4,-19l56,1360r4,-23l65,1313r6,-24l76,1263r6,-26l86,1211r6,-27l98,1154r6,-27l110,1098r6,-29l122,1038r6,-31l136,976r6,-30l149,915r6,-31l163,852r6,-31l176,788r6,-30l190,725r7,-30l203,662r8,-31l217,601r7,-31l232,539r6,-31l246,479r7,-29l259,421r8,-28l274,366r6,-28l288,312r7,-25l301,262r8,-24l315,215r7,-22l330,172r6,-20l343,133r8,-18l357,99r7,-16l372,68r6,-13l385,44r6,-12l399,23r8,-7l413,10r7,-5l428,2,434,r7,2l449,2r6,3l462,10r6,5l476,23r7,8l489,39r8,11l504,62r6,12l518,87r7,15l531,117r8,16l545,151r7,16l560,186r6,18l574,223r7,21l587,264r8,21l601,306r7,23l616,350r6,22l629,395r8,23l643,440r7,23l658,486r6,22l671,533r6,22l685,578r7,24l698,625r8,23l713,672r6,23l727,717r7,23l741,763r7,22l754,808r8,23l769,853r6,23l783,897r7,21l796,941r8,21l811,983r6,19l825,1023r7,20l838,1064r8,18l852,1101r7,19l867,1138r6,18l880,1174r8,18l894,1208r7,16l909,1240r6,16l923,1273r7,14l936,1302r8,14l951,1331r6,13l965,1357r7,13l978,1383r8,13l993,1407r6,11l1007,1430r7,11l1020,1452r8,10l1035,1472r6,9l1049,1491r6,8l1062,1507r8,8l1076,1524r8,8l1091,1538r6,7l1105,1551r7,7l1118,1564r8,7l1133,1575r6,7l1147,1587r6,5l1160,1596r8,5l1174,1605r7,4l1189,1613r6,4l1202,1621r8,3l1216,1629r7,3l1229,1635r8,4l1245,1642r6,3l1258,1648r8,2l1272,1653r7,3l1287,1660r6,1l1300,1664r6,4l1314,1669r7,4l1327,1674r8,3l1342,1681r6,1l1356,1684r7,3l1369,1689r8,3l1383,1694r7,1l1398,1697r6,3l1412,1702r7,1l1425,1705r8,2l1439,1708r7,2l1454,1711r6,2l1467,1715r8,1l1481,1718r7,1l1496,1721r6,2l1509,1723r6,1l1523,1726r7,2l1536,1728r8,1l1551,1731r6,l1565,1732r7,l1579,1734r7,2l1592,1736r8,1l1607,1737r6,2l1621,1739r7,2l1634,1741r8,1l1648,1742r7,2l1663,1744r6,1l1676,1745r8,l1690,1747r7,l1705,1749r6,l1718,1750r6,l1732,1752r7,l1745,1753r8,l1761,1753r6,2l1774,1755r8,2l1788,1757r7,1l1801,1758r8,l1816,1760r6,l1830,1760r7,2l1843,1762r8,l1858,1763r6,l1872,1763r7,l1885,1765r8,l1899,1765r7,l1914,1765r6,1l1928,1766r7,l1941,1766r8,l1956,1766r6,l1970,1766r7,2l1983,1768r8,l1998,1768r6,l2012,1768r7,l2025,1768r8,l2040,1768r6,l2054,1768r7,l2067,1768r8,l2082,1768r7,l2096,1768r6,l2110,1768r7,l2123,1768r8,l2138,1768r6,l2152,1768r7,l2165,1768r8,l2180,1768r6,l2194,1768r6,l2207,1768r8,l2221,1770r7,l2236,1770r6,l2249,1770r8,l2263,1770r8,l2277,1771r7,l2292,1771r6,l2305,1771r8,2l2319,1773r7,l2334,1773r6,2l2347,1775r6,l2361,1776r7,l2374,1776r8,2l2389,1778r6,l2403,1779r7,l2416,1779r8,2l2430,1781r8,l2445,1783r6,l2459,1783r7,1l2472,1784r8,l2486,1786r7,l2501,1786r6,l2514,1787r8,l2528,1787r7,l2543,1787r6,2l2556,1789r6,l2570,1789r7,l2583,1789r8,2l2599,1791r6,l2612,1791r8,l2626,1791r7,l2639,1791r8,l2654,1792r6,l2668,1792r7,l2681,1792r8,l2696,1792r6,2l2710,1794r7,l2723,1794r8,l2737,1796r7,l2752,1796r6,l2766,1797r6,l2779,1797r6,2l2793,1799r6,l2806,1800r6,l2818,1800r6,l2830,1802r6,l2842,1802r6,2l2853,1804r6,l2863,1805r6,l2874,1805r4,2l2883,1807r4,l2892,1807r3,2l2899,1809r35,3e" filled="f">
                  <v:path arrowok="t" o:connecttype="custom" o:connectlocs="60,1337;98,1154;142,946;190,725;238,508;288,312;336,152;385,44;434,0;483,31;531,117;581,244;629,395;677,555;727,717;775,876;825,1023;873,1156;923,1273;972,1370;1020,1452;1070,1515;1118,1564;1168,1601;1216,1629;1266,1650;1314,1669;1363,1687;1412,1702;1460,1713;1509,1723;1557,1731;1607,1737;1655,1744;1705,1749;1753,1753;1801,1758;1851,1762;1899,1765;1949,1766;1998,1768;2046,1768;2096,1768;2144,1768;2194,1768;2242,1770;2292,1771;2340,1775;2389,1778;2438,1781;2486,1786;2535,1787;2583,1789;2633,1791;2681,1792;2731,1794;2779,1797;2824,1800;2863,1805;2895,1809" o:connectangles="0,0,0,0,0,0,0,0,0,0,0,0,0,0,0,0,0,0,0,0,0,0,0,0,0,0,0,0,0,0,0,0,0,0,0,0,0,0,0,0,0,0,0,0,0,0,0,0,0,0,0,0,0,0,0,0,0,0,0,0"/>
                </v:shape>
                <v:group id="Group 170" o:spid="_x0000_s1064" style="position:absolute;left:6335;top:12424;width:4492;height:3863" coordorigin="6335,12424" coordsize="4492,38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xB3VsQAAADcAAAADwAAAGRycy9kb3ducmV2LnhtbERPS2vCQBC+C/0PyxR6&#10;M5s01JY0q4jU0oMU1ELpbciOSTA7G7JrHv/eFQre5uN7Tr4aTSN66lxtWUESxSCIC6trLhX8HLfz&#10;NxDOI2tsLJOCiRyslg+zHDNtB95Tf/ClCCHsMlRQed9mUrqiIoMusi1x4E62M+gD7EqpOxxCuGnk&#10;cxwvpMGaQ0OFLW0qKs6Hi1HwOeCwTpOPfnc+baa/48v37y4hpZ4ex/U7CE+jv4v/3V86zH9N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4xB3VsQAAADcAAAA&#10;DwAAAAAAAAAAAAAAAACqAgAAZHJzL2Rvd25yZXYueG1sUEsFBgAAAAAEAAQA+gAAAJsDAAAAAA==&#10;">
                  <v:rect id="Rectangle 171" o:spid="_x0000_s1065" style="position:absolute;left:6797;top:15776;width:260;height:3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AaZNMIA&#10;AADcAAAADwAAAGRycy9kb3ducmV2LnhtbERPS4vCMBC+C/6HMII3TV3ERzWK7AM9+gL1NjRjW2wm&#10;pcnaur9+Iwje5uN7znzZmELcqXK5ZQWDfgSCOLE651TB8fDTm4BwHlljYZkUPMjBctFuzTHWtuYd&#10;3fc+FSGEXYwKMu/LWEqXZGTQ9W1JHLirrQz6AKtU6grrEG4K+RFFI2kw59CQYUmfGSW3/a9RsJ6U&#10;q/PG/tVp8X1Zn7an6ddh6pXqdprVDISnxr/FL/dGh/njITyfCRfIx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Bpk0wgAAANwAAAAPAAAAAAAAAAAAAAAAAJgCAABkcnMvZG93&#10;bnJldi54bWxQSwUGAAAAAAQABAD1AAAAhwMAAAAA&#10;" filled="f" stroked="f">
                    <v:textbox inset="0,0,0,0">
                      <w:txbxContent>
                        <w:p w:rsidR="00F6477E" w:rsidRDefault="00F6477E" w:rsidP="00F6477E">
                          <w:pPr>
                            <w:rPr>
                              <w:sz w:val="16"/>
                            </w:rPr>
                          </w:pPr>
                          <w:r>
                            <w:rPr>
                              <w:sz w:val="16"/>
                            </w:rPr>
                            <w:t>220</w:t>
                          </w:r>
                        </w:p>
                      </w:txbxContent>
                    </v:textbox>
                  </v:rect>
                  <v:rect id="Rectangle 172" o:spid="_x0000_s1066" style="position:absolute;left:7215;top:15776;width:260;height:3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0o8r8EA&#10;AADcAAAADwAAAGRycy9kb3ducmV2LnhtbERPS4vCMBC+C/6HMII3TV3wVY0i+0CPvkC9Dc3YFptJ&#10;abK27q/fCIK3+fieM182phB3qlxuWcGgH4EgTqzOOVVwPPz0JiCcR9ZYWCYFD3KwXLRbc4y1rXlH&#10;971PRQhhF6OCzPsyltIlGRl0fVsSB+5qK4M+wCqVusI6hJtCfkTRSBrMOTRkWNJnRslt/2sUrCfl&#10;6ryxf3VafF/Wp+1p+nWYeqW6nWY1A+Gp8W/xy73RYf54CM9nwgVy8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dKPK/BAAAA3AAAAA8AAAAAAAAAAAAAAAAAmAIAAGRycy9kb3du&#10;cmV2LnhtbFBLBQYAAAAABAAEAPUAAACGAwAAAAA=&#10;" filled="f" stroked="f">
                    <v:textbox inset="0,0,0,0">
                      <w:txbxContent>
                        <w:p w:rsidR="00F6477E" w:rsidRDefault="00F6477E" w:rsidP="00F6477E"/>
                      </w:txbxContent>
                    </v:textbox>
                  </v:rect>
                  <v:rect id="Rectangle 173" o:spid="_x0000_s1067" style="position:absolute;left:7635;top:15776;width:260;height:3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5ii2MMA&#10;AADcAAAADwAAAGRycy9kb3ducmV2LnhtbERPTWvCQBC9F/wPywi9NRt7iJq6imhFj60KaW9DdpoE&#10;s7Mhuyapv75bELzN433OYjWYWnTUusqygkkUgyDOra64UHA+7V5mIJxH1lhbJgW/5GC1HD0tMNW2&#10;50/qjr4QIYRdigpK75tUSpeXZNBFtiEO3I9tDfoA20LqFvsQbmr5GseJNFhxaCixoU1J+eV4NQr2&#10;s2b9dbC3vqjfv/fZRzbfnuZeqefxsH4D4WnwD/HdfdBh/jSB/2fCBXL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5ii2MMAAADcAAAADwAAAAAAAAAAAAAAAACYAgAAZHJzL2Rv&#10;d25yZXYueG1sUEsFBgAAAAAEAAQA9QAAAIgDAAAAAA==&#10;" filled="f" stroked="f">
                    <v:textbox inset="0,0,0,0">
                      <w:txbxContent>
                        <w:p w:rsidR="00F6477E" w:rsidRDefault="00F6477E" w:rsidP="00F6477E">
                          <w:r>
                            <w:rPr>
                              <w:color w:val="000000"/>
                              <w:sz w:val="16"/>
                              <w:lang w:val="en-US"/>
                            </w:rPr>
                            <w:t>260</w:t>
                          </w:r>
                        </w:p>
                      </w:txbxContent>
                    </v:textbox>
                  </v:rect>
                  <v:rect id="Rectangle 174" o:spid="_x0000_s1068" style="position:absolute;left:8053;top:15776;width:260;height:3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QHQ8IA&#10;AADcAAAADwAAAGRycy9kb3ducmV2LnhtbERPS4vCMBC+L+x/CLPgbU3Xg49qFFEXPaoV1NvQjG3Z&#10;ZlKarK3+eiMI3ubje85k1ppSXKl2hWUFP90IBHFqdcGZgkPy+z0E4TyyxtIyKbiRg9n082OCsbYN&#10;7+i695kIIexiVJB7X8VSujQng65rK+LAXWxt0AdYZ1LX2IRwU8peFPWlwYJDQ44VLXJK//b/RsF6&#10;WM1PG3tvsnJ1Xh+3x9EyGXmlOl/tfAzCU+vf4pd7o8P8wQCez4QL5PQ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1AdDwgAAANwAAAAPAAAAAAAAAAAAAAAAAJgCAABkcnMvZG93&#10;bnJldi54bWxQSwUGAAAAAAQABAD1AAAAhwMAAAAA&#10;" filled="f" stroked="f">
                    <v:textbox inset="0,0,0,0">
                      <w:txbxContent>
                        <w:p w:rsidR="00F6477E" w:rsidRDefault="00F6477E" w:rsidP="00F6477E"/>
                      </w:txbxContent>
                    </v:textbox>
                  </v:rect>
                  <v:rect id="Rectangle 175" o:spid="_x0000_s1069" style="position:absolute;left:8473;top:15776;width:260;height:3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uTMcYA&#10;AADcAAAADwAAAGRycy9kb3ducmV2LnhtbESPQW/CMAyF75P4D5GRdhspHDYoTRGCTXAcMIlxsxqv&#10;rdY4VZPRbr9+PiBxs/We3/ucrQbXqCt1ofZsYDpJQBEX3tZcGvg4vT3NQYWIbLHxTAZ+KcAqHz1k&#10;mFrf84Gux1gqCeGQooEqxjbVOhQVOQwT3xKL9uU7h1HWrtS2w17CXaNnSfKsHdYsDRW2tKmo+D7+&#10;OAO7ebv+3Pu/vmxeL7vz+3mxPS2iMY/jYb0EFWmId/Ptem8F/0Vo5RmZQO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UuTMcYAAADcAAAADwAAAAAAAAAAAAAAAACYAgAAZHJz&#10;L2Rvd25yZXYueG1sUEsFBgAAAAAEAAQA9QAAAIsDAAAAAA==&#10;" filled="f" stroked="f">
                    <v:textbox inset="0,0,0,0">
                      <w:txbxContent>
                        <w:p w:rsidR="00F6477E" w:rsidRDefault="00F6477E" w:rsidP="00F6477E">
                          <w:r>
                            <w:rPr>
                              <w:color w:val="000000"/>
                              <w:sz w:val="16"/>
                              <w:lang w:val="en-US"/>
                            </w:rPr>
                            <w:t>300</w:t>
                          </w:r>
                        </w:p>
                      </w:txbxContent>
                    </v:textbox>
                  </v:rect>
                  <v:rect id="Rectangle 176" o:spid="_x0000_s1070" style="position:absolute;left:8891;top:15776;width:260;height:3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c2qsIA&#10;AADcAAAADwAAAGRycy9kb3ducmV2LnhtbERPTYvCMBC9C/6HMII3Td2D2q5RxFX06Kqgexua2bZs&#10;MylNtNVfbxYEb/N4nzNbtKYUN6pdYVnBaBiBIE6tLjhTcDpuBlMQziNrLC2Tgjs5WMy7nRkm2jb8&#10;TbeDz0QIYZeggtz7KpHSpTkZdENbEQfu19YGfYB1JnWNTQg3pfyIorE0WHBoyLGiVU7p3+FqFGyn&#10;1fKys48mK9c/2/P+HH8dY69Uv9cuP0F4av1b/HLvdJg/ieH/mXCBnD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BzaqwgAAANwAAAAPAAAAAAAAAAAAAAAAAJgCAABkcnMvZG93&#10;bnJldi54bWxQSwUGAAAAAAQABAD1AAAAhwMAAAAA&#10;" filled="f" stroked="f">
                    <v:textbox inset="0,0,0,0">
                      <w:txbxContent>
                        <w:p w:rsidR="00F6477E" w:rsidRDefault="00F6477E" w:rsidP="00F6477E"/>
                      </w:txbxContent>
                    </v:textbox>
                  </v:rect>
                  <v:rect id="Rectangle 177" o:spid="_x0000_s1071" style="position:absolute;left:9311;top:15776;width:260;height:3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jvEMUA&#10;AADcAAAADwAAAGRycy9kb3ducmV2LnhtbESPQW/CMAyF75P2HyJP4jZSOKBSCAixITgymMS4WY1p&#10;KxqnagIt/Pr5MGk3W+/5vc/zZe9qdac2VJ4NjIYJKOLc24oLA9/HzXsKKkRki7VnMvCgAMvF68sc&#10;M+s7/qL7IRZKQjhkaKCMscm0DnlJDsPQN8SiXXzrMMraFtq22Em4q/U4SSbaYcXSUGJD65Ly6+Hm&#10;DGzTZvWz88+uqD/P29P+NP04TqMxg7d+NQMVqY//5r/rnRX8VPDlGZlAL3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6O8QxQAAANwAAAAPAAAAAAAAAAAAAAAAAJgCAABkcnMv&#10;ZG93bnJldi54bWxQSwUGAAAAAAQABAD1AAAAigMAAAAA&#10;" filled="f" stroked="f">
                    <v:textbox inset="0,0,0,0">
                      <w:txbxContent>
                        <w:p w:rsidR="00F6477E" w:rsidRDefault="00F6477E" w:rsidP="00F6477E">
                          <w:r>
                            <w:rPr>
                              <w:color w:val="000000"/>
                              <w:sz w:val="16"/>
                              <w:lang w:val="en-US"/>
                            </w:rPr>
                            <w:t>340</w:t>
                          </w:r>
                        </w:p>
                      </w:txbxContent>
                    </v:textbox>
                  </v:rect>
                  <v:rect id="Rectangle 178" o:spid="_x0000_s1072" style="position:absolute;left:9729;top:15776;width:259;height:3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RKi8MA&#10;AADcAAAADwAAAGRycy9kb3ducmV2LnhtbERPTWvCQBC9C/6HZYTezEYPJaZZRapijq0R0t6G7DQJ&#10;zc6G7Nak/fXdQsHbPN7nZLvJdOJGg2stK1hFMQjiyuqWawXX4rRMQDiPrLGzTAq+ycFuO59lmGo7&#10;8ivdLr4WIYRdigoa7/tUSlc1ZNBFticO3IcdDPoAh1rqAccQbjq5juNHabDl0NBgT88NVZ+XL6Pg&#10;nPT7t9z+jHV3fD+XL+XmUGy8Ug+Laf8EwtPk7+J/d67D/GQFf8+EC+T2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aRKi8MAAADcAAAADwAAAAAAAAAAAAAAAACYAgAAZHJzL2Rv&#10;d25yZXYueG1sUEsFBgAAAAAEAAQA9QAAAIgDAAAAAA==&#10;" filled="f" stroked="f">
                    <v:textbox inset="0,0,0,0">
                      <w:txbxContent>
                        <w:p w:rsidR="00F6477E" w:rsidRDefault="00F6477E" w:rsidP="00F6477E"/>
                      </w:txbxContent>
                    </v:textbox>
                  </v:rect>
                  <v:rect id="Rectangle 179" o:spid="_x0000_s1073" style="position:absolute;left:10149;top:15776;width:260;height:3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bU/MMA&#10;AADcAAAADwAAAGRycy9kb3ducmV2LnhtbERPTWvCQBC9F/wPywjemo0eSkyzitQWc2yNkHobsmMS&#10;mp0N2a2J/fXdQsHbPN7nZNvJdOJKg2stK1hGMQjiyuqWawWn4u0xAeE8ssbOMim4kYPtZvaQYart&#10;yB90PfpahBB2KSpovO9TKV3VkEEX2Z44cBc7GPQBDrXUA44h3HRyFcdP0mDLoaHBnl4aqr6O30bB&#10;Iel3n7n9Gevu9Xwo38v1vlh7pRbzafcMwtPk7+J/d67D/GQFf8+EC+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XbU/MMAAADcAAAADwAAAAAAAAAAAAAAAACYAgAAZHJzL2Rv&#10;d25yZXYueG1sUEsFBgAAAAAEAAQA9QAAAIgDAAAAAA==&#10;" filled="f" stroked="f">
                    <v:textbox inset="0,0,0,0">
                      <w:txbxContent>
                        <w:p w:rsidR="00F6477E" w:rsidRDefault="00F6477E" w:rsidP="00F6477E">
                          <w:r>
                            <w:rPr>
                              <w:color w:val="000000"/>
                              <w:sz w:val="16"/>
                              <w:lang w:val="en-US"/>
                            </w:rPr>
                            <w:t>380</w:t>
                          </w:r>
                        </w:p>
                      </w:txbxContent>
                    </v:textbox>
                  </v:rect>
                  <v:rect id="Rectangle 180" o:spid="_x0000_s1074" style="position:absolute;left:10567;top:15776;width:260;height:3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pxZ8IA&#10;AADcAAAADwAAAGRycy9kb3ducmV2LnhtbERPS4vCMBC+L+x/CCN4W1NdWGo1iqwuevQF6m1oxrbY&#10;TEoTbd1fbwTB23x8zxlPW1OKG9WusKyg34tAEKdWF5wp2O/+vmIQziNrLC2Tgjs5mE4+P8aYaNvw&#10;hm5bn4kQwi5BBbn3VSKlS3My6Hq2Ig7c2dYGfYB1JnWNTQg3pRxE0Y80WHBoyLGi35zSy/ZqFCzj&#10;anZc2f8mKxen5WF9GM53Q69Ut9PORiA8tf4tfrlXOsyPv+H5TLhAT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OnFnwgAAANwAAAAPAAAAAAAAAAAAAAAAAJgCAABkcnMvZG93&#10;bnJldi54bWxQSwUGAAAAAAQABAD1AAAAhwMAAAAA&#10;" filled="f" stroked="f">
                    <v:textbox inset="0,0,0,0">
                      <w:txbxContent>
                        <w:p w:rsidR="00F6477E" w:rsidRDefault="00F6477E" w:rsidP="00F6477E"/>
                      </w:txbxContent>
                    </v:textbox>
                  </v:rect>
                  <v:rect id="Rectangle 181" o:spid="_x0000_s1075" style="position:absolute;left:6781;top:15421;width:86;height:1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dPpE8IA&#10;AADcAAAADwAAAGRycy9kb3ducmV2LnhtbERPS4vCMBC+L+x/CCN4W1NlWWo1iqwuevQF6m1oxrbY&#10;TEoTbd1fbwTB23x8zxlPW1OKG9WusKyg34tAEKdWF5wp2O/+vmIQziNrLC2Tgjs5mE4+P8aYaNvw&#10;hm5bn4kQwi5BBbn3VSKlS3My6Hq2Ig7c2dYGfYB1JnWNTQg3pRxE0Y80WHBoyLGi35zSy/ZqFCzj&#10;anZc2f8mKxen5WF9GM53Q69Ut9PORiA8tf4tfrlXOsyPv+H5TLhAT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0+kTwgAAANwAAAAPAAAAAAAAAAAAAAAAAJgCAABkcnMvZG93&#10;bnJldi54bWxQSwUGAAAAAAQABAD1AAAAhwMAAAAA&#10;" filled="f" stroked="f">
                    <v:textbox inset="0,0,0,0">
                      <w:txbxContent>
                        <w:p w:rsidR="00F6477E" w:rsidRDefault="00F6477E" w:rsidP="00F6477E">
                          <w:r>
                            <w:rPr>
                              <w:color w:val="000000"/>
                              <w:sz w:val="16"/>
                              <w:lang w:val="en-US"/>
                            </w:rPr>
                            <w:t>0</w:t>
                          </w:r>
                        </w:p>
                      </w:txbxContent>
                    </v:textbox>
                  </v:rect>
                  <v:rect id="Rectangle 182" o:spid="_x0000_s1076" style="position:absolute;left:6704;top:14971;width:173;height:3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9MiMIA&#10;AADcAAAADwAAAGRycy9kb3ducmV2LnhtbERPS4vCMBC+L+x/CCN4W1OFXWo1iqwuevQF6m1oxrbY&#10;TEoTbd1fbwTB23x8zxlPW1OKG9WusKyg34tAEKdWF5wp2O/+vmIQziNrLC2Tgjs5mE4+P8aYaNvw&#10;hm5bn4kQwi5BBbn3VSKlS3My6Hq2Ig7c2dYGfYB1JnWNTQg3pRxE0Y80WHBoyLGi35zSy/ZqFCzj&#10;anZc2f8mKxen5WF9GM53Q69Ut9PORiA8tf4tfrlXOsyPv+H5TLhAT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n0yIwgAAANwAAAAPAAAAAAAAAAAAAAAAAJgCAABkcnMvZG93&#10;bnJldi54bWxQSwUGAAAAAAQABAD1AAAAhwMAAAAA&#10;" filled="f" stroked="f">
                    <v:textbox inset="0,0,0,0">
                      <w:txbxContent>
                        <w:p w:rsidR="00F6477E" w:rsidRDefault="00F6477E" w:rsidP="00F6477E">
                          <w:r>
                            <w:rPr>
                              <w:color w:val="000000"/>
                              <w:sz w:val="16"/>
                              <w:lang w:val="en-US"/>
                            </w:rPr>
                            <w:t>20</w:t>
                          </w:r>
                        </w:p>
                      </w:txbxContent>
                    </v:textbox>
                  </v:rect>
                  <v:rect id="Rectangle 183" o:spid="_x0000_s1077" style="position:absolute;left:6704;top:14521;width:173;height:3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3S/8IA&#10;AADcAAAADwAAAGRycy9kb3ducmV2LnhtbERPS4vCMBC+C/6HMAt703Q9SO0aRdRFj76g621oxrbY&#10;TEqTtV1/vREEb/PxPWc670wlbtS40rKCr2EEgjizuuRcwen4M4hBOI+ssbJMCv7JwXzW700x0bbl&#10;Pd0OPhchhF2CCgrv60RKlxVk0A1tTRy4i20M+gCbXOoG2xBuKjmKorE0WHJoKLCmZUHZ9fBnFGzi&#10;evG7tfc2r9bnTbpLJ6vjxCv1+dEtvkF46vxb/HJvdZgfj+H5TLhAz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TdL/wgAAANwAAAAPAAAAAAAAAAAAAAAAAJgCAABkcnMvZG93&#10;bnJldi54bWxQSwUGAAAAAAQABAD1AAAAhwMAAAAA&#10;" filled="f" stroked="f">
                    <v:textbox inset="0,0,0,0">
                      <w:txbxContent>
                        <w:p w:rsidR="00F6477E" w:rsidRDefault="00F6477E" w:rsidP="00F6477E">
                          <w:r>
                            <w:rPr>
                              <w:color w:val="000000"/>
                              <w:sz w:val="16"/>
                              <w:lang w:val="en-US"/>
                            </w:rPr>
                            <w:t>40</w:t>
                          </w:r>
                        </w:p>
                      </w:txbxContent>
                    </v:textbox>
                  </v:rect>
                  <v:rect id="Rectangle 184" o:spid="_x0000_s1078" style="position:absolute;left:6704;top:14071;width:173;height:3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F3ZMIA&#10;AADcAAAADwAAAGRycy9kb3ducmV2LnhtbERPS4vCMBC+L+x/CCN4W1M97NZqFFld9OgL1NvQjG2x&#10;mZQm2rq/3giCt/n4njOetqYUN6pdYVlBvxeBIE6tLjhTsN/9fcUgnEfWWFomBXdyMJ18fowx0bbh&#10;Dd22PhMhhF2CCnLvq0RKl+Zk0PVsRRy4s60N+gDrTOoamxBuSjmIom9psODQkGNFvzmll+3VKFjG&#10;1ey4sv9NVi5Oy8P6MJzvhl6pbqedjUB4av1b/HKvdJgf/8DzmXCBn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AXdkwgAAANwAAAAPAAAAAAAAAAAAAAAAAJgCAABkcnMvZG93&#10;bnJldi54bWxQSwUGAAAAAAQABAD1AAAAhwMAAAAA&#10;" filled="f" stroked="f">
                    <v:textbox inset="0,0,0,0">
                      <w:txbxContent>
                        <w:p w:rsidR="00F6477E" w:rsidRDefault="00F6477E" w:rsidP="00F6477E">
                          <w:r>
                            <w:rPr>
                              <w:color w:val="000000"/>
                              <w:sz w:val="16"/>
                              <w:lang w:val="en-US"/>
                            </w:rPr>
                            <w:t>60</w:t>
                          </w:r>
                        </w:p>
                      </w:txbxContent>
                    </v:textbox>
                  </v:rect>
                  <v:rect id="Rectangle 185" o:spid="_x0000_s1079" style="position:absolute;left:6704;top:13621;width:173;height:3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7jFsUA&#10;AADcAAAADwAAAGRycy9kb3ducmV2LnhtbESPQW/CMAyF75P2HyJP4jZSOKBSCAixITgymMS4WY1p&#10;KxqnagIt/Pr5MGk3W+/5vc/zZe9qdac2VJ4NjIYJKOLc24oLA9/HzXsKKkRki7VnMvCgAMvF68sc&#10;M+s7/qL7IRZKQjhkaKCMscm0DnlJDsPQN8SiXXzrMMraFtq22Em4q/U4SSbaYcXSUGJD65Ly6+Hm&#10;DGzTZvWz88+uqD/P29P+NP04TqMxg7d+NQMVqY//5r/rnRX8VGjlGZlAL3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nuMWxQAAANwAAAAPAAAAAAAAAAAAAAAAAJgCAABkcnMv&#10;ZG93bnJldi54bWxQSwUGAAAAAAQABAD1AAAAigMAAAAA&#10;" filled="f" stroked="f">
                    <v:textbox inset="0,0,0,0">
                      <w:txbxContent>
                        <w:p w:rsidR="00F6477E" w:rsidRDefault="00F6477E" w:rsidP="00F6477E">
                          <w:r>
                            <w:rPr>
                              <w:color w:val="000000"/>
                              <w:sz w:val="16"/>
                              <w:lang w:val="en-US"/>
                            </w:rPr>
                            <w:t>80</w:t>
                          </w:r>
                        </w:p>
                      </w:txbxContent>
                    </v:textbox>
                  </v:rect>
                  <v:rect id="Rectangle 186" o:spid="_x0000_s1080" style="position:absolute;left:6627;top:13171;width:260;height:3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JGjcMA&#10;AADcAAAADwAAAGRycy9kb3ducmV2LnhtbERPTWvCQBC9C/0PyxR60009lCR1FWkrybGagu1tyI5J&#10;MDsbstsk7a93BcHbPN7nrDaTacVAvWssK3heRCCIS6sbrhR8Fbt5DMJ5ZI2tZVLwRw4264fZClNt&#10;R97TcPCVCCHsUlRQe9+lUrqyJoNuYTviwJ1sb9AH2FdS9ziGcNPKZRS9SIMNh4YaO3qrqTwffo2C&#10;LO6237n9H6v24yc7fh6T9yLxSj09TttXEJ4mfxff3LkO8+MErs+EC+T6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9JGjcMAAADcAAAADwAAAAAAAAAAAAAAAACYAgAAZHJzL2Rv&#10;d25yZXYueG1sUEsFBgAAAAAEAAQA9QAAAIgDAAAAAA==&#10;" filled="f" stroked="f">
                    <v:textbox inset="0,0,0,0">
                      <w:txbxContent>
                        <w:p w:rsidR="00F6477E" w:rsidRDefault="00F6477E" w:rsidP="00F6477E">
                          <w:r>
                            <w:rPr>
                              <w:color w:val="000000"/>
                              <w:sz w:val="16"/>
                              <w:lang w:val="en-US"/>
                            </w:rPr>
                            <w:t>100</w:t>
                          </w:r>
                        </w:p>
                      </w:txbxContent>
                    </v:textbox>
                  </v:rect>
                  <v:rect id="Rectangle 187" o:spid="_x0000_s1081" style="position:absolute;left:6381;top:12424;width:106;height:2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F5zcUA&#10;AADcAAAADwAAAGRycy9kb3ducmV2LnhtbESPQW/CMAyF75P2HyJP4jZSdkC0EBBim+DIYBLjZjWm&#10;rWicqgm08OvnAxI3W+/5vc+zRe9qdaU2VJ4NjIYJKOLc24oLA7/77/cJqBCRLdaeycCNAizmry8z&#10;zKzv+Ieuu1goCeGQoYEyxibTOuQlOQxD3xCLdvKtwyhrW2jbYifhrtYfSTLWDiuWhhIbWpWUn3cX&#10;Z2A9aZZ/G3/vivrruD5sD+nnPo3GDN765RRUpD4+zY/rjRX8VPDlGZlAz/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MXnNxQAAANwAAAAPAAAAAAAAAAAAAAAAAJgCAABkcnMv&#10;ZG93bnJldi54bWxQSwUGAAAAAAQABAD1AAAAigMAAAAA&#10;" filled="f" stroked="f">
                    <v:textbox inset="0,0,0,0">
                      <w:txbxContent>
                        <w:p w:rsidR="00F6477E" w:rsidRDefault="00F6477E" w:rsidP="00F6477E"/>
                      </w:txbxContent>
                    </v:textbox>
                  </v:rect>
                  <v:rect id="Rectangle 188" o:spid="_x0000_s1082" style="position:absolute;left:8001;top:15124;width:339;height:3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3cVsIA&#10;AADcAAAADwAAAGRycy9kb3ducmV2LnhtbERPS4vCMBC+C/6HMMLeNHUPYqtRRF306Avq3oZmti02&#10;k9JE2/XXm4UFb/PxPWe+7EwlHtS40rKC8SgCQZxZXXKu4HL+Gk5BOI+ssbJMCn7JwXLR780x0bbl&#10;Iz1OPhchhF2CCgrv60RKlxVk0I1sTRy4H9sY9AE2udQNtiHcVPIziibSYMmhocCa1gVlt9PdKNhN&#10;69V1b59tXm2/d+khjTfn2Cv1MehWMxCeOv8W/7v3OsyPx/D3TLhAL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fdxWwgAAANwAAAAPAAAAAAAAAAAAAAAAAJgCAABkcnMvZG93&#10;bnJldi54bWxQSwUGAAAAAAQABAD1AAAAhwMAAAAA&#10;" filled="f" stroked="f">
                    <v:textbox inset="0,0,0,0">
                      <w:txbxContent>
                        <w:p w:rsidR="00F6477E" w:rsidRDefault="00F6477E" w:rsidP="00F6477E">
                          <w:r>
                            <w:rPr>
                              <w:color w:val="000000"/>
                              <w:sz w:val="14"/>
                              <w:lang w:val="en-US"/>
                            </w:rPr>
                            <w:t>NAD</w:t>
                          </w:r>
                          <w:r>
                            <w:rPr>
                              <w:color w:val="000000"/>
                              <w:sz w:val="14"/>
                              <w:vertAlign w:val="superscript"/>
                              <w:lang w:val="en-US"/>
                            </w:rPr>
                            <w:t>+</w:t>
                          </w:r>
                        </w:p>
                      </w:txbxContent>
                    </v:textbox>
                  </v:rect>
                  <v:rect id="Rectangle 189" o:spid="_x0000_s1083" style="position:absolute;left:9621;top:14404;width:690;height:3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9CIcEA&#10;AADcAAAADwAAAGRycy9kb3ducmV2LnhtbERPS4vCMBC+C/6HMII3TfUgthpFdBc9+lhQb0MztsVm&#10;Uppoq7/eLCzsbT6+58yXrSnFk2pXWFYwGkYgiFOrC84U/Jy+B1MQziNrLC2Tghc5WC66nTkm2jZ8&#10;oOfRZyKEsEtQQe59lUjp0pwMuqGtiAN3s7VBH2CdSV1jE8JNKcdRNJEGCw4NOVa0zim9Hx9GwXZa&#10;rS47+26y8uu6Pe/P8eYUe6X6vXY1A+Gp9f/iP/dOh/nxGH6fCRfIx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ivQiHBAAAA3AAAAA8AAAAAAAAAAAAAAAAAmAIAAGRycy9kb3du&#10;cmV2LnhtbFBLBQYAAAAABAAEAPUAAACGAwAAAAA=&#10;" filled="f" stroked="f">
                    <v:textbox inset="0,0,0,0">
                      <w:txbxContent>
                        <w:p w:rsidR="00F6477E" w:rsidRDefault="00F6477E" w:rsidP="00F6477E">
                          <w:r>
                            <w:rPr>
                              <w:color w:val="000000"/>
                              <w:sz w:val="14"/>
                              <w:lang w:val="en-US"/>
                            </w:rPr>
                            <w:t>NADH + H</w:t>
                          </w:r>
                          <w:r>
                            <w:rPr>
                              <w:color w:val="000000"/>
                              <w:sz w:val="14"/>
                              <w:vertAlign w:val="superscript"/>
                              <w:lang w:val="en-US"/>
                            </w:rPr>
                            <w:t>+</w:t>
                          </w:r>
                        </w:p>
                      </w:txbxContent>
                    </v:textbox>
                  </v:rect>
                  <v:rect id="Rectangle 190" o:spid="_x0000_s1084" style="position:absolute;left:5848;top:13515;width:1219;height:246;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gMT8MA&#10;AADcAAAADwAAAGRycy9kb3ducmV2LnhtbERPS2vCQBC+F/wPywi9NRsfSExdRaQt0kLA2EOPQ3aa&#10;BLOzaXZrkn/fLQje5uN7zmY3mEZcqXO1ZQWzKAZBXFhdc6ng8/z6lIBwHlljY5kUjORgt508bDDV&#10;tucTXXNfihDCLkUFlfdtKqUrKjLoItsSB+7bdgZ9gF0pdYd9CDeNnMfxShqsOTRU2NKhouKS/xoF&#10;ziyz5Kd5e+FMfyAOi8P71zgq9Tgd9s8gPA3+Lr65jzrMXy/g/5lwgd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gMT8MAAADcAAAADwAAAAAAAAAAAAAAAACYAgAAZHJzL2Rv&#10;d25yZXYueG1sUEsFBgAAAAAEAAQA9QAAAIgDAAAAAA==&#10;" filled="f" stroked="f">
                    <v:textbox style="layout-flow:vertical;mso-layout-flow-alt:bottom-to-top" inset="0,0,0,0">
                      <w:txbxContent>
                        <w:p w:rsidR="00F6477E" w:rsidRDefault="00F6477E" w:rsidP="00F6477E">
                          <w:pPr>
                            <w:jc w:val="both"/>
                          </w:pPr>
                          <w:r>
                            <w:rPr>
                              <w:color w:val="000000"/>
                              <w:lang w:val="en-US"/>
                            </w:rPr>
                            <w:t xml:space="preserve">Abs    </w:t>
                          </w:r>
                        </w:p>
                      </w:txbxContent>
                    </v:textbox>
                  </v:rect>
                  <v:rect id="Rectangle 191" o:spid="_x0000_s1085" style="position:absolute;left:7927;top:16012;width:2350;height:2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p/zsIA&#10;AADcAAAADwAAAGRycy9kb3ducmV2LnhtbERPTYvCMBC9C/6HMII3TV1EbNco4ip6dFXQvQ3NbFu2&#10;mZQm2uqvNwuCt3m8z5ktWlOKG9WusKxgNIxAEKdWF5wpOB03gykI55E1lpZJwZ0cLObdzgwTbRv+&#10;ptvBZyKEsEtQQe59lUjp0pwMuqGtiAP3a2uDPsA6k7rGJoSbUn5E0UQaLDg05FjRKqf073A1CrbT&#10;annZ2UeTleuf7Xl/jr+OsVeq32uXnyA8tf4tfrl3OsyPx/D/TLh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Cn/OwgAAANwAAAAPAAAAAAAAAAAAAAAAAJgCAABkcnMvZG93&#10;bnJldi54bWxQSwUGAAAAAAQABAD1AAAAhwMAAAAA&#10;" filled="f" stroked="f">
                    <v:textbox inset="0,0,0,0">
                      <w:txbxContent>
                        <w:p w:rsidR="00F6477E" w:rsidRDefault="00F6477E" w:rsidP="00F6477E">
                          <w:r>
                            <w:rPr>
                              <w:color w:val="000000"/>
                            </w:rPr>
                            <w:t>Longitud de onda (nm)</w:t>
                          </w:r>
                        </w:p>
                      </w:txbxContent>
                    </v:textbox>
                  </v:rect>
                </v:group>
                <w10:wrap type="square"/>
              </v:group>
            </w:pict>
          </mc:Fallback>
        </mc:AlternateContent>
      </w:r>
      <w:r w:rsidRPr="00F6477E">
        <w:rPr>
          <w:rFonts w:eastAsia="Calibri" w:cs="Arial"/>
        </w:rPr>
        <w:t xml:space="preserve">Un </w:t>
      </w:r>
      <w:r w:rsidRPr="00F6477E">
        <w:rPr>
          <w:rFonts w:eastAsia="Calibri" w:cs="Arial"/>
          <w:b/>
        </w:rPr>
        <w:t>método continuo</w:t>
      </w:r>
      <w:r w:rsidRPr="00F6477E">
        <w:rPr>
          <w:rFonts w:eastAsia="Calibri" w:cs="Arial"/>
        </w:rPr>
        <w:t xml:space="preserve"> para la determinación de la actividad de una enzima consiste en la lectura de muchos puntos de datos primarios (podría ser absorbancia o fluorescencia) durante el tiempo que dura la determinación. Si el sustrato o producto de la reacción no presentan absorbancia o fluorescencia fácilmente detectable se emplean reacciones acopladas a la reacción enzimática a determinar. Se utiliza el producto de la reacción como sustrato de una segunda reacción “acoplada” que producirá un cambio que se puede monitorear fácilmente en un espectrofotómetro. A menudo la reacción acoplada también está catalizada por una enzima. Esta reacción no debe ser limitante de la velocidad, lo que se logra agregando una gran cantidad de la enzima que cataliza la reacción acoplada, para que todo el producto formado por la primera reacción sea consumido en la reacción acoplada inmediatamente después de su formación. </w:t>
      </w:r>
    </w:p>
    <w:p w:rsidR="00F6477E" w:rsidRPr="00F6477E" w:rsidRDefault="00F6477E" w:rsidP="00F6477E">
      <w:pPr>
        <w:jc w:val="both"/>
        <w:rPr>
          <w:rFonts w:eastAsia="Times New Roman" w:cs="Arial"/>
          <w:lang w:eastAsia="es-ES"/>
        </w:rPr>
      </w:pPr>
      <w:r w:rsidRPr="00F6477E">
        <w:rPr>
          <w:rFonts w:eastAsia="Times New Roman" w:cs="Arial"/>
          <w:lang w:eastAsia="es-ES"/>
        </w:rPr>
        <w:t>En la mayoría de los casos las reacciones enzimáticas se acoplan a una segunda reacción en la que interviene una enzima que tiene como cofactor al NAD</w:t>
      </w:r>
      <w:r w:rsidRPr="00F6477E">
        <w:rPr>
          <w:rFonts w:eastAsia="Times New Roman" w:cs="Arial"/>
          <w:vertAlign w:val="superscript"/>
          <w:lang w:eastAsia="es-ES"/>
        </w:rPr>
        <w:t>+</w:t>
      </w:r>
      <w:r w:rsidRPr="00F6477E">
        <w:rPr>
          <w:rFonts w:eastAsia="Times New Roman" w:cs="Arial"/>
          <w:lang w:eastAsia="es-ES"/>
        </w:rPr>
        <w:t xml:space="preserve"> o al NADH. Como resultado de estas reacciones acopladas la concentración de NADH irá disminuyendo o aumentando en función del tiempo, en forma proporcional a la aparición del producto de la primera reacción.</w:t>
      </w:r>
    </w:p>
    <w:p w:rsidR="00F6477E" w:rsidRPr="00F6477E" w:rsidRDefault="00F6477E" w:rsidP="00F6477E">
      <w:pPr>
        <w:jc w:val="both"/>
        <w:rPr>
          <w:rFonts w:eastAsia="Times New Roman" w:cs="Arial"/>
          <w:lang w:eastAsia="es-ES"/>
        </w:rPr>
      </w:pPr>
    </w:p>
    <w:p w:rsidR="00F6477E" w:rsidRPr="00F6477E" w:rsidRDefault="00F6477E" w:rsidP="00F6477E">
      <w:pPr>
        <w:jc w:val="center"/>
        <w:rPr>
          <w:rFonts w:eastAsia="Times New Roman" w:cs="Arial"/>
          <w:lang w:val="pt-BR" w:eastAsia="es-ES"/>
        </w:rPr>
      </w:pPr>
      <w:r w:rsidRPr="00F6477E">
        <w:rPr>
          <w:rFonts w:eastAsia="Times New Roman" w:cs="Times New Roman"/>
          <w:noProof/>
          <w:sz w:val="24"/>
          <w:szCs w:val="20"/>
          <w:lang w:eastAsia="es-AR"/>
        </w:rPr>
        <mc:AlternateContent>
          <mc:Choice Requires="wpg">
            <w:drawing>
              <wp:anchor distT="0" distB="0" distL="114300" distR="114300" simplePos="0" relativeHeight="251662336" behindDoc="0" locked="0" layoutInCell="1" allowOverlap="1" wp14:anchorId="6F5E93E9" wp14:editId="3730B3C5">
                <wp:simplePos x="0" y="0"/>
                <wp:positionH relativeFrom="column">
                  <wp:posOffset>1257300</wp:posOffset>
                </wp:positionH>
                <wp:positionV relativeFrom="paragraph">
                  <wp:posOffset>92075</wp:posOffset>
                </wp:positionV>
                <wp:extent cx="457200" cy="71755"/>
                <wp:effectExtent l="19050" t="53975" r="19050" b="55245"/>
                <wp:wrapSquare wrapText="bothSides"/>
                <wp:docPr id="132" name="Group 1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71755"/>
                          <a:chOff x="3398" y="15164"/>
                          <a:chExt cx="720" cy="113"/>
                        </a:xfrm>
                      </wpg:grpSpPr>
                      <wps:wsp>
                        <wps:cNvPr id="133" name="Line 193"/>
                        <wps:cNvCnPr>
                          <a:cxnSpLocks noChangeShapeType="1"/>
                        </wps:cNvCnPr>
                        <wps:spPr bwMode="auto">
                          <a:xfrm>
                            <a:off x="3398" y="15164"/>
                            <a:ext cx="7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4" name="Line 194"/>
                        <wps:cNvCnPr>
                          <a:cxnSpLocks noChangeShapeType="1"/>
                        </wps:cNvCnPr>
                        <wps:spPr bwMode="auto">
                          <a:xfrm>
                            <a:off x="3398" y="15277"/>
                            <a:ext cx="720" cy="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w:pict>
              <v:group w14:anchorId="533F81D9" id="Group 192" o:spid="_x0000_s1026" style="position:absolute;margin-left:99pt;margin-top:7.25pt;width:36pt;height:5.65pt;z-index:251662336" coordorigin="3398,15164" coordsize="720,1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">
                <v:line id="Line 193" o:spid="_x0000_s1027" style="position:absolute;visibility:visible;mso-wrap-style:square" from="3398,15164" to="4118,151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H+EgMMAAADcAAAADwAAAGRycy9kb3ducmV2LnhtbERPS2sCMRC+F/wPYQRvNWsFH1ujSJeC&#10;h1rwQc/TzXSzuJksm3RN/70RCt7m43vOahNtI3rqfO1YwWScgSAuna65UnA+vT8vQPiArLFxTAr+&#10;yMNmPXhaYa7dlQ/UH0MlUgj7HBWYENpcSl8asujHriVO3I/rLIYEu0rqDq8p3DbyJctm0mLNqcFg&#10;S2+Gysvx1yqYm+Ig57L4OH0WfT1Zxn38+l4qNRrG7SuIQDE8xP/unU7zp1O4P5MukOsb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R/hIDDAAAA3AAAAA8AAAAAAAAAAAAA&#10;AAAAoQIAAGRycy9kb3ducmV2LnhtbFBLBQYAAAAABAAEAPkAAACRAwAAAAA=&#10;">
                  <v:stroke endarrow="block"/>
                </v:line>
                <v:line id="Line 194" o:spid="_x0000_s1028" style="position:absolute;visibility:visible;mso-wrap-style:square" from="3398,15277" to="4118,152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iGVK8IAAADcAAAADwAAAGRycy9kb3ducmV2LnhtbERPTYvCMBC9C/sfwgh709RdEa1NRQRh&#10;WUHQXcHj2IxtsZmUJmr11xtB8DaP9znJrDWVuFDjSssKBv0IBHFmdcm5gv+/ZW8MwnlkjZVlUnAj&#10;B7P0o5NgrO2VN3TZ+lyEEHYxKii8r2MpXVaQQde3NXHgjrYx6ANscqkbvIZwU8mvKBpJgyWHhgJr&#10;WhSUnbZnowDl4u7Hm3Y1nOyM3K/no93h/qvUZ7edT0F4av1b/HL/6DD/ewjPZ8IFMn0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iGVK8IAAADcAAAADwAAAAAAAAAAAAAA&#10;AAChAgAAZHJzL2Rvd25yZXYueG1sUEsFBgAAAAAEAAQA+QAAAJADAAAAAA==&#10;">
                  <v:stroke startarrow="block"/>
                </v:line>
                <w10:wrap type="square"/>
              </v:group>
            </w:pict>
          </mc:Fallback>
        </mc:AlternateContent>
      </w:r>
      <w:r w:rsidRPr="00F6477E">
        <w:rPr>
          <w:rFonts w:eastAsia="Times New Roman" w:cs="Arial"/>
          <w:lang w:val="pt-BR" w:eastAsia="es-ES"/>
        </w:rPr>
        <w:t>NADH  + H</w:t>
      </w:r>
      <w:r w:rsidRPr="00F6477E">
        <w:rPr>
          <w:rFonts w:eastAsia="Times New Roman" w:cs="Arial"/>
          <w:vertAlign w:val="superscript"/>
          <w:lang w:val="pt-BR" w:eastAsia="es-ES"/>
        </w:rPr>
        <w:t>+</w:t>
      </w:r>
      <w:r w:rsidRPr="00F6477E">
        <w:rPr>
          <w:rFonts w:eastAsia="Times New Roman" w:cs="Arial"/>
          <w:lang w:val="pt-BR" w:eastAsia="es-ES"/>
        </w:rPr>
        <w:t xml:space="preserve">                 NAD</w:t>
      </w:r>
      <w:r w:rsidRPr="00F6477E">
        <w:rPr>
          <w:rFonts w:eastAsia="Times New Roman" w:cs="Arial"/>
          <w:vertAlign w:val="superscript"/>
          <w:lang w:val="pt-BR" w:eastAsia="es-ES"/>
        </w:rPr>
        <w:t>+</w:t>
      </w:r>
      <w:r w:rsidRPr="00F6477E">
        <w:rPr>
          <w:rFonts w:eastAsia="Times New Roman" w:cs="Arial"/>
          <w:lang w:val="pt-BR" w:eastAsia="es-ES"/>
        </w:rPr>
        <w:t xml:space="preserve">  +  2H</w:t>
      </w:r>
      <w:r w:rsidRPr="00F6477E">
        <w:rPr>
          <w:rFonts w:eastAsia="Times New Roman" w:cs="Arial"/>
          <w:vertAlign w:val="superscript"/>
          <w:lang w:val="pt-BR" w:eastAsia="es-ES"/>
        </w:rPr>
        <w:t>+</w:t>
      </w:r>
      <w:r w:rsidRPr="00F6477E">
        <w:rPr>
          <w:rFonts w:eastAsia="Times New Roman" w:cs="Arial"/>
          <w:lang w:val="pt-BR" w:eastAsia="es-ES"/>
        </w:rPr>
        <w:t xml:space="preserve"> + 2 e</w:t>
      </w:r>
      <w:r w:rsidRPr="00F6477E">
        <w:rPr>
          <w:rFonts w:eastAsia="Times New Roman" w:cs="Arial"/>
          <w:vertAlign w:val="superscript"/>
          <w:lang w:val="pt-BR" w:eastAsia="es-ES"/>
        </w:rPr>
        <w:t>-</w:t>
      </w:r>
    </w:p>
    <w:p w:rsidR="00F6477E" w:rsidRPr="00F6477E" w:rsidRDefault="00F6477E" w:rsidP="00F6477E">
      <w:pPr>
        <w:rPr>
          <w:rFonts w:eastAsia="Times New Roman" w:cs="Arial"/>
          <w:lang w:eastAsia="es-ES"/>
        </w:rPr>
      </w:pPr>
    </w:p>
    <w:p w:rsidR="00F6477E" w:rsidRPr="00F6477E" w:rsidRDefault="00F6477E" w:rsidP="00F6477E">
      <w:pPr>
        <w:jc w:val="both"/>
        <w:rPr>
          <w:rFonts w:eastAsia="Calibri" w:cs="Arial"/>
        </w:rPr>
      </w:pPr>
      <w:r w:rsidRPr="00F6477E">
        <w:rPr>
          <w:rFonts w:eastAsia="Calibri" w:cs="Arial"/>
        </w:rPr>
        <w:t>El cofactor tiene un espectro de absorción diferente en su forma oxidada (NAD</w:t>
      </w:r>
      <w:r w:rsidRPr="00F6477E">
        <w:rPr>
          <w:rFonts w:eastAsia="Calibri" w:cs="Arial"/>
          <w:vertAlign w:val="superscript"/>
        </w:rPr>
        <w:t>+</w:t>
      </w:r>
      <w:r w:rsidRPr="00F6477E">
        <w:rPr>
          <w:rFonts w:eastAsia="Calibri" w:cs="Arial"/>
        </w:rPr>
        <w:t xml:space="preserve">) o en su forma reducida (NADH) (ver </w:t>
      </w:r>
      <w:r w:rsidRPr="00F6477E">
        <w:rPr>
          <w:rFonts w:eastAsia="Calibri" w:cs="Arial"/>
          <w:i/>
        </w:rPr>
        <w:t>Figura 8)</w:t>
      </w:r>
      <w:r w:rsidRPr="00F6477E">
        <w:rPr>
          <w:rFonts w:eastAsia="Calibri" w:cs="Arial"/>
        </w:rPr>
        <w:t>. La concentración de NADH se puede determinar espectrofotométricamente siguiendo el cambio de absorbancia a 340 nm.</w:t>
      </w:r>
    </w:p>
    <w:p w:rsidR="00F6477E" w:rsidRPr="00F6477E" w:rsidRDefault="00F6477E" w:rsidP="00F6477E">
      <w:pPr>
        <w:jc w:val="both"/>
        <w:rPr>
          <w:rFonts w:eastAsia="Calibri" w:cs="Arial"/>
          <w:sz w:val="20"/>
          <w:szCs w:val="20"/>
          <w:lang w:val="es-MX"/>
        </w:rPr>
      </w:pPr>
      <w:r w:rsidRPr="00F6477E">
        <w:rPr>
          <w:rFonts w:eastAsia="Calibri" w:cs="Arial"/>
          <w:b/>
          <w:lang w:val="es-ES_tradnl"/>
        </w:rPr>
        <w:t xml:space="preserve">                                                                                         </w:t>
      </w:r>
      <w:r w:rsidRPr="00F6477E">
        <w:rPr>
          <w:rFonts w:eastAsia="Calibri" w:cs="Arial"/>
          <w:b/>
          <w:i/>
          <w:sz w:val="20"/>
          <w:szCs w:val="20"/>
          <w:lang w:val="es-ES_tradnl"/>
        </w:rPr>
        <w:t>Figura 8</w:t>
      </w:r>
      <w:r w:rsidRPr="00F6477E">
        <w:rPr>
          <w:rFonts w:eastAsia="Calibri" w:cs="Arial"/>
          <w:b/>
          <w:sz w:val="20"/>
          <w:szCs w:val="20"/>
          <w:lang w:val="es-ES_tradnl"/>
        </w:rPr>
        <w:t xml:space="preserve">. </w:t>
      </w:r>
      <w:r w:rsidRPr="00F6477E">
        <w:rPr>
          <w:rFonts w:eastAsia="Calibri" w:cs="Arial"/>
          <w:sz w:val="20"/>
          <w:szCs w:val="20"/>
          <w:lang w:val="es-ES_tradnl"/>
        </w:rPr>
        <w:t>Espectro de absorción del NAD</w:t>
      </w:r>
      <w:r w:rsidRPr="00F6477E">
        <w:rPr>
          <w:rFonts w:eastAsia="Calibri" w:cs="Arial"/>
          <w:sz w:val="20"/>
          <w:szCs w:val="20"/>
          <w:vertAlign w:val="superscript"/>
          <w:lang w:val="es-ES_tradnl"/>
        </w:rPr>
        <w:t>+</w:t>
      </w:r>
      <w:r w:rsidRPr="00F6477E">
        <w:rPr>
          <w:rFonts w:eastAsia="Calibri" w:cs="Arial"/>
          <w:sz w:val="20"/>
          <w:szCs w:val="20"/>
          <w:lang w:val="es-ES_tradnl"/>
        </w:rPr>
        <w:t xml:space="preserve"> y NADH.</w:t>
      </w:r>
    </w:p>
    <w:p w:rsidR="00F6477E" w:rsidRPr="00F6477E" w:rsidRDefault="00F6477E" w:rsidP="00F6477E">
      <w:pPr>
        <w:rPr>
          <w:rFonts w:eastAsia="Calibri" w:cs="Arial"/>
        </w:rPr>
      </w:pPr>
    </w:p>
    <w:p w:rsidR="00F6477E" w:rsidRPr="00F6477E" w:rsidRDefault="00F6477E" w:rsidP="00F6477E">
      <w:pPr>
        <w:rPr>
          <w:rFonts w:eastAsia="Calibri" w:cs="Arial"/>
          <w:lang w:eastAsia="es-ES"/>
        </w:rPr>
      </w:pPr>
      <w:r w:rsidRPr="00F6477E">
        <w:rPr>
          <w:rFonts w:eastAsia="Calibri" w:cs="Arial"/>
        </w:rPr>
        <w:t xml:space="preserve">Utilizando el método espectrofotométrico, en general se supone que a 340 nm el NADH posee un coeficiente de absorción molar </w:t>
      </w:r>
      <w:r w:rsidRPr="00F6477E">
        <w:rPr>
          <w:rFonts w:eastAsia="Calibri" w:cs="Arial"/>
          <w:lang w:eastAsia="es-ES"/>
        </w:rPr>
        <w:t>ε = 6,22x10</w:t>
      </w:r>
      <w:r w:rsidRPr="00F6477E">
        <w:rPr>
          <w:rFonts w:eastAsia="Calibri" w:cs="Arial"/>
          <w:vertAlign w:val="superscript"/>
          <w:lang w:eastAsia="es-ES"/>
        </w:rPr>
        <w:t>3</w:t>
      </w:r>
      <w:r w:rsidRPr="00F6477E">
        <w:rPr>
          <w:rFonts w:eastAsia="Calibri" w:cs="Arial"/>
          <w:lang w:eastAsia="es-ES"/>
        </w:rPr>
        <w:t xml:space="preserve"> l/mol-cm y si b = 1 cm para una reacción que cumple la ley de L-B, tenemos:</w:t>
      </w:r>
    </w:p>
    <w:p w:rsidR="00F6477E" w:rsidRPr="00F6477E" w:rsidRDefault="00F6477E" w:rsidP="00F6477E">
      <w:pPr>
        <w:rPr>
          <w:rFonts w:eastAsia="Calibri" w:cs="Arial"/>
          <w:lang w:eastAsia="es-ES"/>
        </w:rPr>
      </w:pPr>
    </w:p>
    <w:p w:rsidR="00F6477E" w:rsidRPr="00F6477E" w:rsidRDefault="00F6477E" w:rsidP="00F6477E">
      <w:pPr>
        <w:rPr>
          <w:rFonts w:eastAsia="Calibri" w:cs="Arial"/>
          <w:lang w:eastAsia="es-ES"/>
        </w:rPr>
      </w:pPr>
      <w:r w:rsidRPr="00F6477E">
        <w:rPr>
          <w:rFonts w:eastAsia="Calibri" w:cs="Arial"/>
          <w:lang w:eastAsia="es-ES"/>
        </w:rPr>
        <w:t xml:space="preserve">          C = </w:t>
      </w:r>
      <w:r w:rsidRPr="00F6477E">
        <w:rPr>
          <w:rFonts w:eastAsia="Calibri" w:cs="Arial"/>
          <w:u w:val="single"/>
          <w:lang w:eastAsia="es-ES"/>
        </w:rPr>
        <w:t xml:space="preserve"> 10</w:t>
      </w:r>
      <w:r w:rsidRPr="00F6477E">
        <w:rPr>
          <w:rFonts w:eastAsia="Calibri" w:cs="Arial"/>
          <w:u w:val="single"/>
          <w:vertAlign w:val="superscript"/>
          <w:lang w:eastAsia="es-ES"/>
        </w:rPr>
        <w:t>3</w:t>
      </w:r>
      <w:r w:rsidRPr="00F6477E">
        <w:rPr>
          <w:rFonts w:eastAsia="Calibri" w:cs="Arial"/>
          <w:lang w:eastAsia="es-ES"/>
        </w:rPr>
        <w:t xml:space="preserve"> A</w:t>
      </w:r>
    </w:p>
    <w:p w:rsidR="00F6477E" w:rsidRPr="00F6477E" w:rsidRDefault="00F6477E" w:rsidP="00F6477E">
      <w:pPr>
        <w:rPr>
          <w:rFonts w:eastAsia="Calibri" w:cs="Arial"/>
        </w:rPr>
      </w:pPr>
      <w:r w:rsidRPr="00F6477E">
        <w:rPr>
          <w:rFonts w:eastAsia="Calibri" w:cs="Arial"/>
        </w:rPr>
        <w:t xml:space="preserve">                6,22</w:t>
      </w:r>
    </w:p>
    <w:p w:rsidR="00F6477E" w:rsidRPr="00F6477E" w:rsidRDefault="00F6477E" w:rsidP="00F6477E">
      <w:pPr>
        <w:rPr>
          <w:rFonts w:eastAsia="Calibri" w:cs="Arial"/>
        </w:rPr>
      </w:pPr>
    </w:p>
    <w:p w:rsidR="00F6477E" w:rsidRPr="00F6477E" w:rsidRDefault="00F6477E" w:rsidP="00F6477E">
      <w:pPr>
        <w:rPr>
          <w:rFonts w:eastAsia="Calibri" w:cs="Arial"/>
        </w:rPr>
      </w:pPr>
      <w:r w:rsidRPr="00F6477E">
        <w:rPr>
          <w:rFonts w:eastAsia="Calibri" w:cs="Arial"/>
        </w:rPr>
        <w:t>Teniendo en cuenta la definición de la actividad enzimática como la variación del sustrato en función del tiempo y considerando la dilución que sufre la muestra en los reactivos, nos queda:</w:t>
      </w:r>
    </w:p>
    <w:p w:rsidR="00F6477E" w:rsidRPr="00F6477E" w:rsidRDefault="00F6477E" w:rsidP="00F6477E">
      <w:pPr>
        <w:rPr>
          <w:rFonts w:eastAsia="Calibri" w:cs="Arial"/>
        </w:rPr>
      </w:pPr>
    </w:p>
    <w:p w:rsidR="00F6477E" w:rsidRPr="00F6477E" w:rsidRDefault="00F6477E" w:rsidP="00F6477E">
      <w:pPr>
        <w:rPr>
          <w:rFonts w:eastAsia="Calibri" w:cs="Arial"/>
          <w:u w:val="single"/>
        </w:rPr>
      </w:pPr>
      <w:r w:rsidRPr="00F6477E">
        <w:rPr>
          <w:rFonts w:eastAsia="Calibri" w:cs="Arial"/>
        </w:rPr>
        <w:t xml:space="preserve">         </w:t>
      </w:r>
      <w:r w:rsidRPr="00F6477E">
        <w:rPr>
          <w:rFonts w:eastAsia="Calibri" w:cs="Arial"/>
          <w:u w:val="single"/>
        </w:rPr>
        <w:t xml:space="preserve"> ΔC </w:t>
      </w:r>
      <w:r w:rsidRPr="00F6477E">
        <w:rPr>
          <w:rFonts w:eastAsia="Calibri" w:cs="Arial"/>
        </w:rPr>
        <w:t xml:space="preserve"> =  </w:t>
      </w:r>
      <w:r w:rsidRPr="00F6477E">
        <w:rPr>
          <w:rFonts w:eastAsia="Calibri" w:cs="Arial"/>
          <w:u w:val="single"/>
        </w:rPr>
        <w:t xml:space="preserve">ΔA </w:t>
      </w:r>
      <w:r w:rsidRPr="00F6477E">
        <w:rPr>
          <w:rFonts w:eastAsia="Calibri" w:cs="Arial"/>
        </w:rPr>
        <w:t xml:space="preserve"> x </w:t>
      </w:r>
      <w:r w:rsidRPr="00F6477E">
        <w:rPr>
          <w:rFonts w:eastAsia="Calibri" w:cs="Arial"/>
          <w:u w:val="single"/>
        </w:rPr>
        <w:t xml:space="preserve"> 10</w:t>
      </w:r>
      <w:r w:rsidRPr="00F6477E">
        <w:rPr>
          <w:rFonts w:eastAsia="Calibri" w:cs="Arial"/>
          <w:u w:val="single"/>
          <w:vertAlign w:val="superscript"/>
        </w:rPr>
        <w:t>3</w:t>
      </w:r>
      <w:r w:rsidRPr="00F6477E">
        <w:rPr>
          <w:rFonts w:eastAsia="Calibri" w:cs="Arial"/>
          <w:u w:val="single"/>
        </w:rPr>
        <w:t xml:space="preserve"> </w:t>
      </w:r>
      <w:r w:rsidRPr="00F6477E">
        <w:rPr>
          <w:rFonts w:eastAsia="Calibri" w:cs="Arial"/>
        </w:rPr>
        <w:t xml:space="preserve"> x </w:t>
      </w:r>
      <w:r w:rsidRPr="00F6477E">
        <w:rPr>
          <w:rFonts w:eastAsia="Calibri" w:cs="Arial"/>
          <w:u w:val="single"/>
        </w:rPr>
        <w:t xml:space="preserve"> Vt</w:t>
      </w:r>
    </w:p>
    <w:p w:rsidR="00F6477E" w:rsidRPr="00F6477E" w:rsidRDefault="00F6477E" w:rsidP="00F6477E">
      <w:pPr>
        <w:rPr>
          <w:rFonts w:eastAsia="Calibri" w:cs="Arial"/>
        </w:rPr>
      </w:pPr>
      <w:r w:rsidRPr="00F6477E">
        <w:rPr>
          <w:rFonts w:eastAsia="Calibri" w:cs="Arial"/>
        </w:rPr>
        <w:t xml:space="preserve">          Δt        Δt     6,22     Vm</w:t>
      </w:r>
    </w:p>
    <w:p w:rsidR="00F6477E" w:rsidRPr="00F6477E" w:rsidRDefault="00F6477E" w:rsidP="00F6477E">
      <w:pPr>
        <w:rPr>
          <w:rFonts w:eastAsia="Calibri" w:cs="Arial"/>
        </w:rPr>
      </w:pPr>
    </w:p>
    <w:p w:rsidR="00F6477E" w:rsidRPr="00F6477E" w:rsidRDefault="00F6477E" w:rsidP="00F6477E">
      <w:pPr>
        <w:rPr>
          <w:rFonts w:eastAsia="Calibri" w:cs="Arial"/>
        </w:rPr>
      </w:pPr>
      <w:r w:rsidRPr="00F6477E">
        <w:rPr>
          <w:rFonts w:eastAsia="Calibri" w:cs="Arial"/>
        </w:rPr>
        <w:t>Donde vemos que determinando el cambio de absorbancia en intervalos de tiempo es posible calcular el número de micromoles, en este caso del NADH, formado o consumido.</w:t>
      </w:r>
    </w:p>
    <w:p w:rsidR="00F6477E" w:rsidRPr="00F6477E" w:rsidRDefault="00F6477E" w:rsidP="00F6477E">
      <w:pPr>
        <w:rPr>
          <w:rFonts w:eastAsia="Calibri" w:cs="Arial"/>
        </w:rPr>
      </w:pPr>
      <w:r w:rsidRPr="00F6477E">
        <w:rPr>
          <w:rFonts w:eastAsia="Calibri" w:cs="Arial"/>
        </w:rPr>
        <w:t>Podemos considerar lo constante como factor, quedando:</w:t>
      </w:r>
    </w:p>
    <w:p w:rsidR="00F6477E" w:rsidRPr="00F6477E" w:rsidRDefault="00F6477E" w:rsidP="00F6477E">
      <w:pPr>
        <w:rPr>
          <w:rFonts w:eastAsia="Calibri" w:cs="Arial"/>
        </w:rPr>
      </w:pPr>
    </w:p>
    <w:p w:rsidR="00F6477E" w:rsidRPr="00F6477E" w:rsidRDefault="00F6477E" w:rsidP="00F6477E">
      <w:pPr>
        <w:rPr>
          <w:rFonts w:eastAsia="Calibri" w:cs="Arial"/>
        </w:rPr>
      </w:pPr>
      <w:r w:rsidRPr="00F6477E">
        <w:rPr>
          <w:rFonts w:eastAsia="Times New Roman" w:cs="Times New Roman"/>
          <w:noProof/>
          <w:sz w:val="24"/>
          <w:szCs w:val="20"/>
          <w:lang w:eastAsia="es-AR"/>
        </w:rPr>
        <w:lastRenderedPageBreak/>
        <mc:AlternateContent>
          <mc:Choice Requires="wps">
            <w:drawing>
              <wp:anchor distT="0" distB="0" distL="114300" distR="114300" simplePos="0" relativeHeight="251663360" behindDoc="1" locked="0" layoutInCell="1" allowOverlap="1" wp14:anchorId="1A5D4F4D" wp14:editId="7B58B7AE">
                <wp:simplePos x="0" y="0"/>
                <wp:positionH relativeFrom="column">
                  <wp:posOffset>270510</wp:posOffset>
                </wp:positionH>
                <wp:positionV relativeFrom="paragraph">
                  <wp:posOffset>45085</wp:posOffset>
                </wp:positionV>
                <wp:extent cx="1152525" cy="523875"/>
                <wp:effectExtent l="13335" t="6985" r="5715" b="12065"/>
                <wp:wrapNone/>
                <wp:docPr id="131" name="Rectangle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2525" cy="523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1D9E463B" id="Rectangle 195" o:spid="_x0000_s1026" style="position:absolute;margin-left:21.3pt;margin-top:3.55pt;width:90.75pt;height:41.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"/>
            </w:pict>
          </mc:Fallback>
        </mc:AlternateContent>
      </w:r>
    </w:p>
    <w:p w:rsidR="00F6477E" w:rsidRPr="00F6477E" w:rsidRDefault="00F6477E" w:rsidP="00F6477E">
      <w:pPr>
        <w:rPr>
          <w:rFonts w:eastAsia="Calibri" w:cs="Arial"/>
          <w:u w:val="single"/>
        </w:rPr>
      </w:pPr>
      <w:r w:rsidRPr="00F6477E">
        <w:rPr>
          <w:rFonts w:eastAsia="Calibri" w:cs="Arial"/>
        </w:rPr>
        <w:t xml:space="preserve">         </w:t>
      </w:r>
      <w:r w:rsidRPr="00F6477E">
        <w:rPr>
          <w:rFonts w:eastAsia="Calibri" w:cs="Arial"/>
          <w:u w:val="single"/>
        </w:rPr>
        <w:t xml:space="preserve"> ΔC </w:t>
      </w:r>
      <w:r w:rsidRPr="00F6477E">
        <w:rPr>
          <w:rFonts w:eastAsia="Calibri" w:cs="Arial"/>
        </w:rPr>
        <w:t xml:space="preserve"> =  f  x  </w:t>
      </w:r>
      <w:r w:rsidRPr="00F6477E">
        <w:rPr>
          <w:rFonts w:eastAsia="Calibri" w:cs="Arial"/>
          <w:u w:val="single"/>
        </w:rPr>
        <w:t>ΔA</w:t>
      </w:r>
      <w:r w:rsidRPr="00F6477E">
        <w:rPr>
          <w:rFonts w:eastAsia="Calibri" w:cs="Arial"/>
        </w:rPr>
        <w:t xml:space="preserve">                   f  =  </w:t>
      </w:r>
      <w:r w:rsidRPr="00F6477E">
        <w:rPr>
          <w:rFonts w:eastAsia="Calibri" w:cs="Arial"/>
          <w:u w:val="single"/>
        </w:rPr>
        <w:t xml:space="preserve"> 10</w:t>
      </w:r>
      <w:r w:rsidRPr="00F6477E">
        <w:rPr>
          <w:rFonts w:eastAsia="Calibri" w:cs="Arial"/>
          <w:u w:val="single"/>
          <w:vertAlign w:val="superscript"/>
        </w:rPr>
        <w:t>3</w:t>
      </w:r>
      <w:r w:rsidRPr="00F6477E">
        <w:rPr>
          <w:rFonts w:eastAsia="Calibri" w:cs="Arial"/>
          <w:u w:val="single"/>
        </w:rPr>
        <w:t xml:space="preserve"> </w:t>
      </w:r>
      <w:r w:rsidRPr="00F6477E">
        <w:rPr>
          <w:rFonts w:eastAsia="Calibri" w:cs="Arial"/>
        </w:rPr>
        <w:t xml:space="preserve"> x </w:t>
      </w:r>
      <w:r w:rsidRPr="00F6477E">
        <w:rPr>
          <w:rFonts w:eastAsia="Calibri" w:cs="Arial"/>
          <w:u w:val="single"/>
        </w:rPr>
        <w:t xml:space="preserve"> Vt</w:t>
      </w:r>
    </w:p>
    <w:p w:rsidR="00F6477E" w:rsidRPr="00F6477E" w:rsidRDefault="00F6477E" w:rsidP="00F6477E">
      <w:pPr>
        <w:rPr>
          <w:rFonts w:eastAsia="Calibri" w:cs="Arial"/>
        </w:rPr>
      </w:pPr>
      <w:r w:rsidRPr="00F6477E">
        <w:rPr>
          <w:rFonts w:eastAsia="Calibri" w:cs="Arial"/>
        </w:rPr>
        <w:t xml:space="preserve">          Δt               Δt                           6,22    Vm</w:t>
      </w:r>
    </w:p>
    <w:p w:rsidR="00F6477E" w:rsidRPr="00F6477E" w:rsidRDefault="00F6477E" w:rsidP="00F6477E">
      <w:pPr>
        <w:rPr>
          <w:rFonts w:eastAsia="Calibri" w:cs="Arial"/>
        </w:rPr>
      </w:pPr>
    </w:p>
    <w:p w:rsidR="00F6477E" w:rsidRPr="00F6477E" w:rsidRDefault="00F6477E" w:rsidP="00F6477E">
      <w:pPr>
        <w:rPr>
          <w:rFonts w:eastAsia="Calibri" w:cs="Arial"/>
        </w:rPr>
      </w:pPr>
    </w:p>
    <w:p w:rsidR="00F6477E" w:rsidRPr="00F6477E" w:rsidRDefault="00F6477E" w:rsidP="00F6477E">
      <w:pPr>
        <w:rPr>
          <w:rFonts w:eastAsia="Calibri" w:cs="Arial"/>
        </w:rPr>
      </w:pPr>
    </w:p>
    <w:p w:rsidR="00F6477E" w:rsidRPr="00F6477E" w:rsidRDefault="00F6477E" w:rsidP="00F6477E">
      <w:pPr>
        <w:autoSpaceDE w:val="0"/>
        <w:autoSpaceDN w:val="0"/>
        <w:adjustRightInd w:val="0"/>
        <w:jc w:val="both"/>
        <w:rPr>
          <w:rFonts w:eastAsia="Calibri" w:cs="Arial"/>
          <w:i/>
          <w:color w:val="FF0000"/>
          <w:lang w:eastAsia="es-ES"/>
        </w:rPr>
      </w:pPr>
      <w:r w:rsidRPr="00F6477E">
        <w:rPr>
          <w:rFonts w:eastAsia="Calibri" w:cs="Arial"/>
          <w:i/>
          <w:color w:val="FF0000"/>
          <w:lang w:eastAsia="es-ES"/>
        </w:rPr>
        <w:t>Aplicar estos conceptos teóricos a la determinación de LDH en plasma utilizando un método cinético.</w:t>
      </w:r>
    </w:p>
    <w:p w:rsidR="00F6477E" w:rsidRDefault="00F6477E" w:rsidP="00F6477E">
      <w:pPr>
        <w:rPr>
          <w:rFonts w:eastAsia="Times New Roman" w:cs="Times New Roman"/>
          <w:lang w:eastAsia="es-ES"/>
        </w:rPr>
      </w:pPr>
    </w:p>
    <w:p w:rsidR="00AF6FCE" w:rsidRPr="00F6477E" w:rsidRDefault="00AF6FCE" w:rsidP="00AF6FCE">
      <w:pPr>
        <w:rPr>
          <w:color w:val="00B050"/>
        </w:rPr>
      </w:pPr>
      <w:r w:rsidRPr="00F6477E">
        <w:rPr>
          <w:color w:val="00B050"/>
        </w:rPr>
        <w:t xml:space="preserve">Este esquema es la aplicación a glucemia que pueden sacar del inserto, o diseñar ellos un esquema para saber cómo trabajarán. En el coloquio se hablará de </w:t>
      </w:r>
      <w:r>
        <w:rPr>
          <w:color w:val="00B050"/>
        </w:rPr>
        <w:t xml:space="preserve">la posibilidad de variar los volúmenes, el tiempo de incubación, hacer diluciones, etc. </w:t>
      </w:r>
    </w:p>
    <w:p w:rsidR="00D12208" w:rsidRPr="00D12208" w:rsidRDefault="00D12208"/>
    <w:p w:rsidR="00AF6FCE" w:rsidRPr="00AF6FCE" w:rsidRDefault="00F6477E">
      <w:pPr>
        <w:rPr>
          <w:b/>
        </w:rPr>
      </w:pPr>
      <w:r w:rsidRPr="00AF6FCE">
        <w:rPr>
          <w:b/>
        </w:rPr>
        <w:t>PROCEDIMIENTO</w:t>
      </w:r>
    </w:p>
    <w:p w:rsidR="00AF6FCE" w:rsidRDefault="00AF6FCE" w:rsidP="00AF6FCE">
      <w:r>
        <w:t xml:space="preserve">A) </w:t>
      </w:r>
      <w:r w:rsidR="00F6477E" w:rsidRPr="00F6477E">
        <w:t>25</w:t>
      </w:r>
      <w:r>
        <w:t>°</w:t>
      </w:r>
      <w:r w:rsidR="00F6477E" w:rsidRPr="00F6477E">
        <w:t>C</w:t>
      </w:r>
    </w:p>
    <w:p w:rsidR="00AF6FCE" w:rsidRDefault="00F6477E" w:rsidP="00AF6FCE">
      <w:r w:rsidRPr="00F6477E">
        <w:t>En una cubeta mantenida a la temperatura de trabajo, co</w:t>
      </w:r>
      <w:r w:rsidR="00AF6FCE">
        <w:t>locar: Reactivo A reconstituido</w:t>
      </w:r>
      <w:r w:rsidR="00AF6FCE">
        <w:tab/>
      </w:r>
      <w:r w:rsidRPr="00F6477E">
        <w:t>3 ml</w:t>
      </w:r>
    </w:p>
    <w:p w:rsidR="00AF6FCE" w:rsidRDefault="00F6477E" w:rsidP="00AF6FCE">
      <w:r w:rsidRPr="00F6477E">
        <w:t xml:space="preserve">Preincubar unos minutos, luego agregar: </w:t>
      </w:r>
      <w:r w:rsidR="00AF6FCE">
        <w:tab/>
      </w:r>
      <w:r w:rsidR="00AF6FCE">
        <w:tab/>
      </w:r>
      <w:r w:rsidR="00AF6FCE">
        <w:tab/>
        <w:t xml:space="preserve">        </w:t>
      </w:r>
      <w:r w:rsidRPr="00F6477E">
        <w:t>Muestra</w:t>
      </w:r>
      <w:r w:rsidR="00AF6FCE">
        <w:tab/>
      </w:r>
      <w:r w:rsidR="00AF6FCE">
        <w:tab/>
      </w:r>
      <w:r w:rsidR="00AF6FCE">
        <w:tab/>
      </w:r>
      <w:r w:rsidR="00AF6FCE">
        <w:tab/>
      </w:r>
      <w:r w:rsidRPr="00F6477E">
        <w:t>100 ul</w:t>
      </w:r>
    </w:p>
    <w:p w:rsidR="00AF6FCE" w:rsidRDefault="00F6477E" w:rsidP="00AF6FCE">
      <w:r w:rsidRPr="00F6477E">
        <w:t>Mezclar inmediatamente y disparar simultáneamente el cronómetro.</w:t>
      </w:r>
    </w:p>
    <w:p w:rsidR="00AF6FCE" w:rsidRDefault="00F6477E" w:rsidP="00AF6FCE">
      <w:r w:rsidRPr="00F6477E">
        <w:t>Esperar 30 segundos.</w:t>
      </w:r>
    </w:p>
    <w:p w:rsidR="00AF6FCE" w:rsidRDefault="00F6477E" w:rsidP="00AF6FCE">
      <w:r w:rsidRPr="00F6477E">
        <w:t>Leer la absorbancia inicial (ver LIMITACIONES DEL PROCEDIMIENTO) y luego a los 1, 2 y 3 minutos de la primer lectura.</w:t>
      </w:r>
    </w:p>
    <w:p w:rsidR="00AF6FCE" w:rsidRDefault="00F6477E" w:rsidP="00AF6FCE">
      <w:r w:rsidRPr="00F6477E">
        <w:t>Determinar la diferencia promedio de absorbancia/min (∆A/min), restando cada lectura de la anterior y promediando los valores. Utilizar este promedio para los cálculos.</w:t>
      </w:r>
    </w:p>
    <w:p w:rsidR="00AF6FCE" w:rsidRDefault="00AF6FCE" w:rsidP="00AF6FCE"/>
    <w:p w:rsidR="00AF6FCE" w:rsidRDefault="00F6477E" w:rsidP="00AF6FCE">
      <w:r w:rsidRPr="00F6477E">
        <w:t>B) 30-37</w:t>
      </w:r>
      <w:r w:rsidR="00AF6FCE">
        <w:t>°</w:t>
      </w:r>
      <w:r w:rsidRPr="00F6477E">
        <w:t>C</w:t>
      </w:r>
    </w:p>
    <w:p w:rsidR="005255C0" w:rsidRDefault="00F6477E" w:rsidP="00AF6FCE">
      <w:r w:rsidRPr="00F6477E">
        <w:t>Emplear 50 ul de Muestra, siguiendo el procedimiento antes indicado.</w:t>
      </w:r>
    </w:p>
    <w:p w:rsidR="005255C0" w:rsidRDefault="005255C0"/>
    <w:p w:rsidR="002C152C" w:rsidRDefault="002C152C"/>
    <w:p w:rsidR="00AF6FCE" w:rsidRPr="00AF6FCE" w:rsidRDefault="00F6477E">
      <w:pPr>
        <w:rPr>
          <w:b/>
        </w:rPr>
      </w:pPr>
      <w:r w:rsidRPr="00AF6FCE">
        <w:rPr>
          <w:b/>
        </w:rPr>
        <w:t>CALCULO</w:t>
      </w:r>
      <w:r w:rsidR="00AF6FCE" w:rsidRPr="00AF6FCE">
        <w:rPr>
          <w:b/>
        </w:rPr>
        <w:t xml:space="preserve"> </w:t>
      </w:r>
      <w:r w:rsidRPr="00AF6FCE">
        <w:rPr>
          <w:b/>
        </w:rPr>
        <w:t>DE LOS RESULTADOS</w:t>
      </w:r>
    </w:p>
    <w:p w:rsidR="00AF6FCE" w:rsidRDefault="00F6477E" w:rsidP="00AF6FCE">
      <w:pPr>
        <w:ind w:left="708"/>
      </w:pPr>
      <w:r w:rsidRPr="00F6477E">
        <w:t>LDH (U/l) = ∆A/min x factor</w:t>
      </w:r>
    </w:p>
    <w:p w:rsidR="00AF6FCE" w:rsidRDefault="00AF6FCE" w:rsidP="00AF6FCE"/>
    <w:p w:rsidR="005255C0" w:rsidRDefault="00F6477E" w:rsidP="00AF6FCE">
      <w:r w:rsidRPr="00F6477E">
        <w:t>En cada caso deberá emplearse el factor de cálculo correspondiente de acuerdo a la temperatura de reacción seleccionada (30-37</w:t>
      </w:r>
      <w:r w:rsidR="00AF6FCE">
        <w:t>°</w:t>
      </w:r>
      <w:r w:rsidRPr="00F6477E">
        <w:t>C o 25</w:t>
      </w:r>
      <w:r w:rsidR="00AF6FCE">
        <w:t>°</w:t>
      </w:r>
      <w:r w:rsidRPr="00F6477E">
        <w:t>C) como se indica en la tabla de factores:</w:t>
      </w:r>
      <w:r w:rsidR="00AF6FCE">
        <w:t xml:space="preserve"> (ver inserto).</w:t>
      </w:r>
    </w:p>
    <w:p w:rsidR="005255C0" w:rsidRDefault="005255C0"/>
    <w:p w:rsidR="005255C0" w:rsidRDefault="005255C0"/>
    <w:p w:rsidR="00AF6FCE" w:rsidRPr="00AF6FCE" w:rsidRDefault="00AF6FCE" w:rsidP="00AF6FCE">
      <w:pPr>
        <w:rPr>
          <w:rFonts w:eastAsia="Times New Roman" w:cs="Times New Roman"/>
          <w:b/>
          <w:lang w:eastAsia="es-ES"/>
        </w:rPr>
      </w:pPr>
      <w:r w:rsidRPr="00AF6FCE">
        <w:rPr>
          <w:rFonts w:eastAsia="Times New Roman" w:cs="Times New Roman"/>
          <w:b/>
          <w:lang w:eastAsia="es-ES"/>
        </w:rPr>
        <w:t>EJERCICIOS DE APLICACION</w:t>
      </w:r>
    </w:p>
    <w:p w:rsidR="00AF6FCE" w:rsidRPr="00AF6FCE" w:rsidRDefault="00AF6FCE" w:rsidP="00AF6FCE">
      <w:pPr>
        <w:rPr>
          <w:rFonts w:eastAsia="Times New Roman" w:cs="Times New Roman"/>
          <w:lang w:eastAsia="es-ES"/>
        </w:rPr>
      </w:pPr>
    </w:p>
    <w:p w:rsidR="00AF6FCE" w:rsidRPr="00AF6FCE" w:rsidRDefault="00AF6FCE" w:rsidP="00AF6FCE">
      <w:pPr>
        <w:numPr>
          <w:ilvl w:val="0"/>
          <w:numId w:val="2"/>
        </w:numPr>
        <w:rPr>
          <w:rFonts w:eastAsia="Times New Roman" w:cs="Times New Roman"/>
          <w:lang w:eastAsia="es-ES"/>
        </w:rPr>
      </w:pPr>
      <w:r w:rsidRPr="00AF6FCE">
        <w:rPr>
          <w:rFonts w:eastAsia="Times New Roman" w:cs="Times New Roman"/>
          <w:lang w:eastAsia="es-ES"/>
        </w:rPr>
        <w:t>Calcule la concentración de glucemia si, ajustando a cero de absorbancia con blanco de reactivos, obtuvo los siguientes resultados:</w:t>
      </w:r>
    </w:p>
    <w:p w:rsidR="00AF6FCE" w:rsidRPr="00AF6FCE" w:rsidRDefault="00AF6FCE" w:rsidP="00AF6FCE">
      <w:pPr>
        <w:rPr>
          <w:rFonts w:eastAsia="Times New Roman" w:cs="Times New Roman"/>
          <w:lang w:eastAsia="es-ES"/>
        </w:rPr>
      </w:pPr>
      <w:r w:rsidRPr="00AF6FCE">
        <w:rPr>
          <w:rFonts w:eastAsia="Times New Roman" w:cs="Times New Roman"/>
          <w:lang w:eastAsia="es-ES"/>
        </w:rPr>
        <w:t>Absorbancia del testigo = 0,333 para Concentración del testigo = 100 mg/dl</w:t>
      </w:r>
    </w:p>
    <w:p w:rsidR="00AF6FCE" w:rsidRPr="00AF6FCE" w:rsidRDefault="00AF6FCE" w:rsidP="00AF6FCE">
      <w:pPr>
        <w:rPr>
          <w:rFonts w:eastAsia="Times New Roman" w:cs="Times New Roman"/>
          <w:lang w:eastAsia="es-ES"/>
        </w:rPr>
      </w:pPr>
      <w:r w:rsidRPr="00AF6FCE">
        <w:rPr>
          <w:rFonts w:eastAsia="Times New Roman" w:cs="Times New Roman"/>
          <w:lang w:eastAsia="es-ES"/>
        </w:rPr>
        <w:t>Absorbancia de la muestra en la solución coloreada final = 0,440</w:t>
      </w:r>
    </w:p>
    <w:p w:rsidR="00AF6FCE" w:rsidRDefault="00AF6FCE" w:rsidP="00AF6FCE">
      <w:pPr>
        <w:rPr>
          <w:rFonts w:eastAsia="Times New Roman" w:cs="Times New Roman"/>
          <w:lang w:eastAsia="es-ES"/>
        </w:rPr>
      </w:pPr>
    </w:p>
    <w:p w:rsidR="00AF6FCE" w:rsidRPr="0024453B" w:rsidRDefault="00AF6FCE" w:rsidP="00AF6FCE">
      <w:pPr>
        <w:rPr>
          <w:rFonts w:eastAsia="Times New Roman" w:cs="Times New Roman"/>
          <w:color w:val="00B050"/>
          <w:lang w:eastAsia="es-ES"/>
        </w:rPr>
      </w:pPr>
      <w:r w:rsidRPr="0024453B">
        <w:rPr>
          <w:rFonts w:eastAsia="Times New Roman" w:cs="Times New Roman"/>
          <w:color w:val="00B050"/>
          <w:lang w:eastAsia="es-ES"/>
        </w:rPr>
        <w:t>Ct/At = factor = 100 mg/dl/</w:t>
      </w:r>
      <w:r w:rsidR="0024453B" w:rsidRPr="0024453B">
        <w:rPr>
          <w:rFonts w:eastAsia="Times New Roman" w:cs="Times New Roman"/>
          <w:color w:val="00B050"/>
          <w:lang w:eastAsia="es-ES"/>
        </w:rPr>
        <w:t>0,333 = 300</w:t>
      </w:r>
    </w:p>
    <w:p w:rsidR="0024453B" w:rsidRPr="0024453B" w:rsidRDefault="0024453B" w:rsidP="00AF6FCE">
      <w:pPr>
        <w:rPr>
          <w:rFonts w:eastAsia="Times New Roman" w:cs="Times New Roman"/>
          <w:color w:val="00B050"/>
          <w:lang w:eastAsia="es-ES"/>
        </w:rPr>
      </w:pPr>
      <w:r w:rsidRPr="0024453B">
        <w:rPr>
          <w:rFonts w:eastAsia="Times New Roman" w:cs="Times New Roman"/>
          <w:color w:val="00B050"/>
          <w:lang w:eastAsia="es-ES"/>
        </w:rPr>
        <w:t>Cm = factor x Am = 300x0,440 = 132 mg/dl = glucemia del paciente</w:t>
      </w:r>
    </w:p>
    <w:p w:rsidR="00AF6FCE" w:rsidRDefault="00AF6FCE" w:rsidP="00AF6FCE">
      <w:pPr>
        <w:rPr>
          <w:rFonts w:eastAsia="Times New Roman" w:cs="Times New Roman"/>
          <w:lang w:eastAsia="es-ES"/>
        </w:rPr>
      </w:pPr>
    </w:p>
    <w:p w:rsidR="002C152C" w:rsidRPr="00AF6FCE" w:rsidRDefault="002C152C" w:rsidP="00AF6FCE">
      <w:pPr>
        <w:rPr>
          <w:rFonts w:eastAsia="Times New Roman" w:cs="Times New Roman"/>
          <w:lang w:eastAsia="es-ES"/>
        </w:rPr>
      </w:pPr>
    </w:p>
    <w:p w:rsidR="00AF6FCE" w:rsidRPr="00AF6FCE" w:rsidRDefault="00AF6FCE" w:rsidP="00AF6FCE">
      <w:pPr>
        <w:numPr>
          <w:ilvl w:val="0"/>
          <w:numId w:val="2"/>
        </w:numPr>
        <w:rPr>
          <w:rFonts w:eastAsia="Times New Roman" w:cs="Times New Roman"/>
          <w:lang w:eastAsia="es-ES"/>
        </w:rPr>
      </w:pPr>
      <w:r w:rsidRPr="00AF6FCE">
        <w:rPr>
          <w:rFonts w:eastAsia="Times New Roman" w:cs="Times New Roman"/>
          <w:lang w:eastAsia="es-ES"/>
        </w:rPr>
        <w:t>Según la información provista por el fabricante del método para determinar urea en líquidos biológicos (buscar el inserto en el vademécum de Wiener), responda:</w:t>
      </w:r>
    </w:p>
    <w:p w:rsidR="00AF6FCE" w:rsidRPr="00AF6FCE" w:rsidRDefault="00D12208" w:rsidP="00AF6FCE">
      <w:pPr>
        <w:rPr>
          <w:rFonts w:eastAsia="Times New Roman" w:cs="Times New Roman"/>
          <w:lang w:eastAsia="es-ES"/>
        </w:rPr>
      </w:pPr>
      <w:r w:rsidRPr="00AF6FCE">
        <w:rPr>
          <w:rFonts w:eastAsia="Times New Roman" w:cs="Times New Roman"/>
          <w:lang w:eastAsia="es-ES"/>
        </w:rPr>
        <w:t>Utilizando un espectrofotómetro de sensibilidad fotométrica comprobada y dado el intervalo de referencia para urea en sangre, ¿la sensibilidad analítica es suficiente?</w:t>
      </w:r>
    </w:p>
    <w:p w:rsidR="00AF6FCE" w:rsidRPr="00AF6FCE" w:rsidRDefault="00D12208" w:rsidP="00AF6FCE">
      <w:pPr>
        <w:rPr>
          <w:rFonts w:eastAsia="Times New Roman" w:cs="Times New Roman"/>
          <w:lang w:eastAsia="es-ES"/>
        </w:rPr>
      </w:pPr>
      <w:r w:rsidRPr="00AF6FCE">
        <w:rPr>
          <w:rFonts w:eastAsia="Times New Roman" w:cs="Times New Roman"/>
          <w:lang w:eastAsia="es-ES"/>
        </w:rPr>
        <w:t>Si obtiene una lectura de absorbancia de la muestra = 0.730 y absorbancia del blanco = 0.050, ¿supera el límite de linealidad?</w:t>
      </w:r>
    </w:p>
    <w:p w:rsidR="001867A0" w:rsidRDefault="001867A0" w:rsidP="00AF6FCE">
      <w:pPr>
        <w:rPr>
          <w:rFonts w:eastAsia="Times New Roman" w:cs="Times New Roman"/>
          <w:lang w:eastAsia="es-ES"/>
        </w:rPr>
      </w:pPr>
    </w:p>
    <w:p w:rsidR="0024453B" w:rsidRPr="002C152C" w:rsidRDefault="001867A0" w:rsidP="00AF6FCE">
      <w:pPr>
        <w:rPr>
          <w:rFonts w:eastAsia="Times New Roman" w:cs="Times New Roman"/>
          <w:b/>
          <w:color w:val="00B050"/>
          <w:lang w:eastAsia="es-ES"/>
        </w:rPr>
      </w:pPr>
      <w:r w:rsidRPr="002C152C">
        <w:rPr>
          <w:rFonts w:eastAsia="Times New Roman" w:cs="Times New Roman"/>
          <w:b/>
          <w:color w:val="00B050"/>
          <w:lang w:eastAsia="es-ES"/>
        </w:rPr>
        <w:t>Método: Uremia – Wiener</w:t>
      </w:r>
    </w:p>
    <w:p w:rsidR="001867A0" w:rsidRPr="002C152C" w:rsidRDefault="001867A0" w:rsidP="00AF6FCE">
      <w:pPr>
        <w:rPr>
          <w:rFonts w:eastAsia="Times New Roman" w:cs="Times New Roman"/>
          <w:color w:val="00B050"/>
          <w:lang w:eastAsia="es-ES"/>
        </w:rPr>
      </w:pPr>
      <w:r w:rsidRPr="002C152C">
        <w:rPr>
          <w:rFonts w:eastAsia="Times New Roman" w:cs="Times New Roman"/>
          <w:color w:val="00B050"/>
          <w:lang w:eastAsia="es-ES"/>
        </w:rPr>
        <w:t>I de R: 0,20 g/l - 0,45 g/l.</w:t>
      </w:r>
    </w:p>
    <w:p w:rsidR="001867A0" w:rsidRDefault="0024453B" w:rsidP="00AF6FCE">
      <w:pPr>
        <w:rPr>
          <w:rFonts w:eastAsia="Times New Roman" w:cs="Times New Roman"/>
          <w:color w:val="00B050"/>
          <w:lang w:eastAsia="es-ES"/>
        </w:rPr>
      </w:pPr>
      <w:r w:rsidRPr="002C152C">
        <w:rPr>
          <w:rFonts w:eastAsia="Times New Roman" w:cs="Times New Roman"/>
          <w:color w:val="00B050"/>
          <w:u w:val="single"/>
          <w:lang w:eastAsia="es-ES"/>
        </w:rPr>
        <w:t>Sensibilidad analítica</w:t>
      </w:r>
      <w:r w:rsidRPr="002C152C">
        <w:rPr>
          <w:rFonts w:eastAsia="Times New Roman" w:cs="Times New Roman"/>
          <w:color w:val="00B050"/>
          <w:lang w:eastAsia="es-ES"/>
        </w:rPr>
        <w:t>: depende del fotómetro empleado y de la longitud de onda. En espectrofotómetros con cubetas de caras paralelas de 1 cm de espesor, para un ∆A de 0,001 el mínimo cambio de concentración detectable será de 0,003 g/l.</w:t>
      </w:r>
    </w:p>
    <w:p w:rsidR="00406ED6" w:rsidRPr="002C152C" w:rsidRDefault="00406ED6" w:rsidP="00AF6FCE">
      <w:pPr>
        <w:rPr>
          <w:rFonts w:eastAsia="Times New Roman" w:cs="Times New Roman"/>
          <w:color w:val="00B050"/>
          <w:lang w:eastAsia="es-ES"/>
        </w:rPr>
      </w:pPr>
    </w:p>
    <w:p w:rsidR="001867A0" w:rsidRPr="002C152C" w:rsidRDefault="001867A0" w:rsidP="001867A0">
      <w:pPr>
        <w:rPr>
          <w:rFonts w:eastAsia="Times New Roman" w:cs="Times New Roman"/>
          <w:color w:val="00B050"/>
          <w:lang w:eastAsia="es-ES"/>
        </w:rPr>
      </w:pPr>
      <w:r w:rsidRPr="002C152C">
        <w:rPr>
          <w:rFonts w:eastAsia="Times New Roman" w:cs="Times New Roman"/>
          <w:color w:val="00B050"/>
          <w:lang w:eastAsia="es-ES"/>
        </w:rPr>
        <w:t>60 mg/dl x At = ??? = factor; 0,730 – 0,050 = 0,68 x factor = ???</w:t>
      </w:r>
      <w:r w:rsidR="00406ED6">
        <w:rPr>
          <w:rFonts w:eastAsia="Times New Roman" w:cs="Times New Roman"/>
          <w:color w:val="00B050"/>
          <w:lang w:eastAsia="es-ES"/>
        </w:rPr>
        <w:t xml:space="preserve"> (a</w:t>
      </w:r>
      <w:r w:rsidRPr="002C152C">
        <w:rPr>
          <w:rFonts w:eastAsia="Times New Roman" w:cs="Times New Roman"/>
          <w:color w:val="00B050"/>
          <w:lang w:eastAsia="es-ES"/>
        </w:rPr>
        <w:t>quí deben darse cuenta que no pueden calcular el factor sin la lectura de la absorbancia del testigo</w:t>
      </w:r>
      <w:r w:rsidR="00406ED6">
        <w:rPr>
          <w:rFonts w:eastAsia="Times New Roman" w:cs="Times New Roman"/>
          <w:color w:val="00B050"/>
          <w:lang w:eastAsia="es-ES"/>
        </w:rPr>
        <w:t>)</w:t>
      </w:r>
    </w:p>
    <w:p w:rsidR="0024453B" w:rsidRPr="002C152C" w:rsidRDefault="0024453B" w:rsidP="00AF6FCE">
      <w:pPr>
        <w:rPr>
          <w:rFonts w:eastAsia="Times New Roman" w:cs="Times New Roman"/>
          <w:color w:val="00B050"/>
          <w:lang w:eastAsia="es-ES"/>
        </w:rPr>
      </w:pPr>
      <w:r w:rsidRPr="002C152C">
        <w:rPr>
          <w:rFonts w:eastAsia="Times New Roman" w:cs="Times New Roman"/>
          <w:color w:val="00B050"/>
          <w:u w:val="single"/>
          <w:lang w:eastAsia="es-ES"/>
        </w:rPr>
        <w:t>Rango dinámico</w:t>
      </w:r>
      <w:r w:rsidRPr="002C152C">
        <w:rPr>
          <w:rFonts w:eastAsia="Times New Roman" w:cs="Times New Roman"/>
          <w:color w:val="00B050"/>
          <w:lang w:eastAsia="es-ES"/>
        </w:rPr>
        <w:t>: cuando el resultado obtenido sobrepasa los 1,5 g/l de urea, debe diluirse la solución final 1/3 empleando como diluyente Blanco de Reactivos y efectuando la lectura luego de 10 minutos de efectuada la dilución. El resultado obtenido debe multiplicarse por la dilución efectuada.</w:t>
      </w:r>
    </w:p>
    <w:p w:rsidR="001867A0" w:rsidRPr="002C152C" w:rsidRDefault="001867A0" w:rsidP="00AF6FCE">
      <w:pPr>
        <w:rPr>
          <w:rFonts w:eastAsia="Times New Roman" w:cs="Times New Roman"/>
          <w:color w:val="00B050"/>
          <w:lang w:eastAsia="es-ES"/>
        </w:rPr>
      </w:pPr>
    </w:p>
    <w:p w:rsidR="001867A0" w:rsidRPr="002C152C" w:rsidRDefault="001867A0" w:rsidP="00AF6FCE">
      <w:pPr>
        <w:rPr>
          <w:rFonts w:eastAsia="Times New Roman" w:cs="Times New Roman"/>
          <w:b/>
          <w:color w:val="00B050"/>
          <w:lang w:eastAsia="es-ES"/>
        </w:rPr>
      </w:pPr>
      <w:r w:rsidRPr="002C152C">
        <w:rPr>
          <w:rFonts w:eastAsia="Times New Roman" w:cs="Times New Roman"/>
          <w:b/>
          <w:color w:val="00B050"/>
          <w:lang w:eastAsia="es-ES"/>
        </w:rPr>
        <w:t>Método Urea color 2 R – Wiener</w:t>
      </w:r>
    </w:p>
    <w:p w:rsidR="001867A0" w:rsidRPr="002C152C" w:rsidRDefault="001867A0" w:rsidP="00AF6FCE">
      <w:pPr>
        <w:rPr>
          <w:rFonts w:eastAsia="Times New Roman" w:cs="Times New Roman"/>
          <w:color w:val="00B050"/>
          <w:lang w:eastAsia="es-ES"/>
        </w:rPr>
      </w:pPr>
      <w:r w:rsidRPr="002C152C">
        <w:rPr>
          <w:rFonts w:eastAsia="Times New Roman" w:cs="Times New Roman"/>
          <w:color w:val="00B050"/>
          <w:lang w:eastAsia="es-ES"/>
        </w:rPr>
        <w:t>I de R: suero o plasma: 0,10 - 0,50 g/l = 10 – 50 mg/dl.</w:t>
      </w:r>
    </w:p>
    <w:p w:rsidR="001867A0" w:rsidRPr="002C152C" w:rsidRDefault="001867A0" w:rsidP="001867A0">
      <w:pPr>
        <w:rPr>
          <w:rFonts w:eastAsia="Times New Roman" w:cs="Times New Roman"/>
          <w:color w:val="00B050"/>
          <w:lang w:eastAsia="es-ES"/>
        </w:rPr>
      </w:pPr>
      <w:r w:rsidRPr="002C152C">
        <w:rPr>
          <w:rFonts w:eastAsia="Times New Roman" w:cs="Times New Roman"/>
          <w:color w:val="00B050"/>
          <w:u w:val="single"/>
          <w:lang w:eastAsia="es-ES"/>
        </w:rPr>
        <w:t>Sensibilidad analítica</w:t>
      </w:r>
      <w:r w:rsidRPr="002C152C">
        <w:rPr>
          <w:rFonts w:eastAsia="Times New Roman" w:cs="Times New Roman"/>
          <w:color w:val="00B050"/>
          <w:lang w:eastAsia="es-ES"/>
        </w:rPr>
        <w:t>: depende del fotómetro empleado y de la longitud de onda. En espectrofotómetros con cubetas de caras paralelas de 1 cm de espesor, para un ∆A de 0,001 el mínimo cambio de concentración detectable será de 0,0125 g/l.</w:t>
      </w:r>
    </w:p>
    <w:p w:rsidR="001867A0" w:rsidRPr="002C152C" w:rsidRDefault="001867A0" w:rsidP="001867A0">
      <w:pPr>
        <w:rPr>
          <w:rFonts w:eastAsia="Times New Roman" w:cs="Times New Roman"/>
          <w:color w:val="00B050"/>
          <w:lang w:eastAsia="es-ES"/>
        </w:rPr>
      </w:pPr>
    </w:p>
    <w:p w:rsidR="001867A0" w:rsidRPr="002C152C" w:rsidRDefault="001867A0" w:rsidP="001867A0">
      <w:pPr>
        <w:rPr>
          <w:rFonts w:eastAsia="Times New Roman" w:cs="Times New Roman"/>
          <w:color w:val="00B050"/>
          <w:lang w:eastAsia="es-ES"/>
        </w:rPr>
      </w:pPr>
      <w:r w:rsidRPr="002C152C">
        <w:rPr>
          <w:rFonts w:eastAsia="Times New Roman" w:cs="Times New Roman"/>
          <w:color w:val="00B050"/>
          <w:lang w:eastAsia="es-ES"/>
        </w:rPr>
        <w:t>60 mg/dl x At = ??? = factor; 0,730 – 0,050 = 0,68 x factor = ???</w:t>
      </w:r>
      <w:r w:rsidR="00406ED6">
        <w:rPr>
          <w:rFonts w:eastAsia="Times New Roman" w:cs="Times New Roman"/>
          <w:color w:val="00B050"/>
          <w:lang w:eastAsia="es-ES"/>
        </w:rPr>
        <w:t xml:space="preserve"> (a</w:t>
      </w:r>
      <w:r w:rsidRPr="002C152C">
        <w:rPr>
          <w:rFonts w:eastAsia="Times New Roman" w:cs="Times New Roman"/>
          <w:color w:val="00B050"/>
          <w:lang w:eastAsia="es-ES"/>
        </w:rPr>
        <w:t>quí deben darse cuenta que no pueden calcular el factor sin la lectura de la absorbancia del testigo</w:t>
      </w:r>
      <w:r w:rsidR="00406ED6">
        <w:rPr>
          <w:rFonts w:eastAsia="Times New Roman" w:cs="Times New Roman"/>
          <w:color w:val="00B050"/>
          <w:lang w:eastAsia="es-ES"/>
        </w:rPr>
        <w:t>)</w:t>
      </w:r>
    </w:p>
    <w:p w:rsidR="001F0928" w:rsidRPr="002C152C" w:rsidRDefault="001F0928" w:rsidP="001F0928">
      <w:pPr>
        <w:rPr>
          <w:rFonts w:eastAsia="Times New Roman" w:cs="Times New Roman"/>
          <w:color w:val="00B050"/>
          <w:lang w:eastAsia="es-ES"/>
        </w:rPr>
      </w:pPr>
      <w:r w:rsidRPr="002C152C">
        <w:rPr>
          <w:rFonts w:eastAsia="Times New Roman" w:cs="Times New Roman"/>
          <w:color w:val="00B050"/>
          <w:u w:val="single"/>
          <w:lang w:eastAsia="es-ES"/>
        </w:rPr>
        <w:t>Linealidad</w:t>
      </w:r>
      <w:r w:rsidRPr="002C152C">
        <w:rPr>
          <w:rFonts w:eastAsia="Times New Roman" w:cs="Times New Roman"/>
          <w:color w:val="00B050"/>
          <w:lang w:eastAsia="es-ES"/>
        </w:rPr>
        <w:t>: la reacción es lineal hasta 2,50 g/l. Si las lecturas resultan muy altas para el aparato empleado pueden utilizarse 1,5 ml de cada Reactivo y 10 ul de muestra para obtener la linealidad mencionada. Cuando la concentración de urea supera los 2,50 g/l o está por encima de la linealidad del aparato, puede diluirse la reacción final con el blanco. En estas condiciones es lineal hasta 5 g/l.</w:t>
      </w:r>
    </w:p>
    <w:p w:rsidR="001F0928" w:rsidRDefault="001F0928" w:rsidP="00AF6FCE">
      <w:pPr>
        <w:rPr>
          <w:rFonts w:eastAsia="Times New Roman" w:cs="Times New Roman"/>
          <w:lang w:eastAsia="es-ES"/>
        </w:rPr>
      </w:pPr>
    </w:p>
    <w:p w:rsidR="0024453B" w:rsidRPr="00AF6FCE" w:rsidRDefault="0024453B" w:rsidP="00AF6FCE">
      <w:pPr>
        <w:rPr>
          <w:rFonts w:eastAsia="Times New Roman" w:cs="Times New Roman"/>
          <w:lang w:eastAsia="es-ES"/>
        </w:rPr>
      </w:pPr>
    </w:p>
    <w:p w:rsidR="00AF6FCE" w:rsidRPr="00AF6FCE" w:rsidRDefault="00AF6FCE" w:rsidP="00AF6FCE">
      <w:pPr>
        <w:numPr>
          <w:ilvl w:val="0"/>
          <w:numId w:val="2"/>
        </w:numPr>
        <w:rPr>
          <w:rFonts w:eastAsia="Times New Roman" w:cs="Times New Roman"/>
          <w:lang w:eastAsia="es-ES"/>
        </w:rPr>
      </w:pPr>
      <w:r w:rsidRPr="00AF6FCE">
        <w:rPr>
          <w:rFonts w:eastAsia="Times New Roman" w:cs="Times New Roman"/>
          <w:lang w:eastAsia="es-ES"/>
        </w:rPr>
        <w:t>Calcule la actividad de LDH según: Δtiempo= 10 seg., λ: 340 nm</w:t>
      </w:r>
    </w:p>
    <w:p w:rsidR="00AF6FCE" w:rsidRPr="00AF6FCE" w:rsidRDefault="00AF6FCE" w:rsidP="00AF6FCE">
      <w:pPr>
        <w:rPr>
          <w:rFonts w:eastAsia="Times New Roman" w:cs="Times New Roman"/>
          <w:lang w:eastAsia="es-ES"/>
        </w:rPr>
      </w:pPr>
      <w:r w:rsidRPr="00AF6FCE">
        <w:rPr>
          <w:rFonts w:eastAsia="Times New Roman" w:cs="Times New Roman"/>
          <w:lang w:eastAsia="es-ES"/>
        </w:rPr>
        <w:t>Abs.: 1,161 – 1,151 – 1,140 – 1,131 – 1,121 – 1,112 – 1,103 – 1,093 – 1,082</w:t>
      </w:r>
    </w:p>
    <w:p w:rsidR="00AF6FCE" w:rsidRPr="00AF6FCE" w:rsidRDefault="00AF6FCE" w:rsidP="00AF6FCE">
      <w:pPr>
        <w:rPr>
          <w:rFonts w:eastAsia="Times New Roman" w:cs="Times New Roman"/>
          <w:lang w:eastAsia="es-ES"/>
        </w:rPr>
      </w:pPr>
      <w:r w:rsidRPr="00AF6FCE">
        <w:rPr>
          <w:rFonts w:eastAsia="Times New Roman" w:cs="Times New Roman"/>
          <w:lang w:eastAsia="es-ES"/>
        </w:rPr>
        <w:t>Vol. Reactivos: 1,0 ml</w:t>
      </w:r>
    </w:p>
    <w:p w:rsidR="00AF6FCE" w:rsidRPr="00AF6FCE" w:rsidRDefault="00AF6FCE" w:rsidP="00AF6FCE">
      <w:pPr>
        <w:rPr>
          <w:rFonts w:eastAsia="Times New Roman" w:cs="Times New Roman"/>
          <w:lang w:eastAsia="es-ES"/>
        </w:rPr>
      </w:pPr>
      <w:r w:rsidRPr="00AF6FCE">
        <w:rPr>
          <w:rFonts w:eastAsia="Times New Roman" w:cs="Times New Roman"/>
          <w:lang w:eastAsia="es-ES"/>
        </w:rPr>
        <w:t>Vol. Muestra: 100 µl</w:t>
      </w:r>
    </w:p>
    <w:p w:rsidR="00AF6FCE" w:rsidRPr="00AF6FCE" w:rsidRDefault="00AF6FCE" w:rsidP="00AF6FCE">
      <w:pPr>
        <w:rPr>
          <w:rFonts w:eastAsia="Times New Roman" w:cs="Times New Roman"/>
          <w:lang w:eastAsia="es-ES"/>
        </w:rPr>
      </w:pPr>
      <w:r w:rsidRPr="00AF6FCE">
        <w:rPr>
          <w:rFonts w:eastAsia="Times New Roman" w:cs="Times New Roman"/>
          <w:lang w:eastAsia="es-ES"/>
        </w:rPr>
        <w:t>Vol. Total: 1,0 + 0.1 = 1,1 ml</w:t>
      </w:r>
    </w:p>
    <w:p w:rsidR="00AF6FCE" w:rsidRPr="00AF6FCE" w:rsidRDefault="00AF6FCE" w:rsidP="00AF6FCE">
      <w:pPr>
        <w:rPr>
          <w:rFonts w:eastAsia="Times New Roman" w:cs="Times New Roman"/>
          <w:lang w:eastAsia="es-ES"/>
        </w:rPr>
      </w:pPr>
      <w:r w:rsidRPr="00AF6FCE">
        <w:rPr>
          <w:rFonts w:eastAsia="Times New Roman" w:cs="Times New Roman"/>
          <w:lang w:eastAsia="es-ES"/>
        </w:rPr>
        <w:t>εNADH(340 nm): 6,3 cm</w:t>
      </w:r>
      <w:r w:rsidRPr="00AF6FCE">
        <w:rPr>
          <w:rFonts w:eastAsia="Times New Roman" w:cs="Times New Roman"/>
          <w:vertAlign w:val="superscript"/>
          <w:lang w:eastAsia="es-ES"/>
        </w:rPr>
        <w:t>2</w:t>
      </w:r>
      <w:r w:rsidRPr="00AF6FCE">
        <w:rPr>
          <w:rFonts w:eastAsia="Times New Roman" w:cs="Times New Roman"/>
          <w:lang w:eastAsia="es-ES"/>
        </w:rPr>
        <w:t>/µmol.</w:t>
      </w:r>
    </w:p>
    <w:p w:rsidR="00AF6FCE" w:rsidRDefault="00AF6FCE" w:rsidP="00AF6FCE">
      <w:pPr>
        <w:rPr>
          <w:rFonts w:eastAsia="Times New Roman" w:cs="Times New Roman"/>
          <w:lang w:eastAsia="es-ES"/>
        </w:rPr>
      </w:pPr>
    </w:p>
    <w:p w:rsidR="009F46EF" w:rsidRPr="009F46EF" w:rsidRDefault="009F46EF" w:rsidP="009F46EF">
      <w:pPr>
        <w:rPr>
          <w:rFonts w:eastAsia="Times New Roman" w:cs="Times New Roman"/>
          <w:color w:val="00B050"/>
          <w:lang w:eastAsia="es-ES"/>
        </w:rPr>
      </w:pPr>
      <w:r w:rsidRPr="009F46EF">
        <w:rPr>
          <w:rFonts w:eastAsia="Times New Roman" w:cs="Times New Roman"/>
          <w:color w:val="00B050"/>
          <w:lang w:eastAsia="es-ES"/>
        </w:rPr>
        <w:t>ΔA = 0,010 + 0,011 + 0,009 + 0,010 + 0,009 + 0,009 + 0,010 + 0,011 = 0,010</w:t>
      </w:r>
    </w:p>
    <w:p w:rsidR="009F46EF" w:rsidRPr="009F46EF" w:rsidRDefault="009F46EF" w:rsidP="009F46EF">
      <w:pPr>
        <w:rPr>
          <w:rFonts w:eastAsia="Times New Roman" w:cs="Times New Roman"/>
          <w:color w:val="00B050"/>
          <w:lang w:eastAsia="es-ES"/>
        </w:rPr>
      </w:pPr>
      <w:r w:rsidRPr="009F46EF">
        <w:rPr>
          <w:rFonts w:eastAsia="Times New Roman" w:cs="Times New Roman"/>
          <w:color w:val="00B050"/>
          <w:lang w:eastAsia="es-ES"/>
        </w:rPr>
        <w:t>Actividad enzimática = 1/ε   x   ΔA/Δt   x   Vt/Vm =   1/6,3 x 10/10 x 60 x 1,1/0,1   =   105</w:t>
      </w:r>
      <w:r>
        <w:rPr>
          <w:rFonts w:eastAsia="Times New Roman" w:cs="Times New Roman"/>
          <w:color w:val="00B050"/>
          <w:lang w:eastAsia="es-ES"/>
        </w:rPr>
        <w:t xml:space="preserve"> UI/L</w:t>
      </w:r>
    </w:p>
    <w:p w:rsidR="009F46EF" w:rsidRDefault="009F46EF" w:rsidP="00AF6FCE">
      <w:pPr>
        <w:rPr>
          <w:rFonts w:eastAsia="Times New Roman" w:cs="Times New Roman"/>
          <w:lang w:eastAsia="es-ES"/>
        </w:rPr>
      </w:pPr>
    </w:p>
    <w:p w:rsidR="009F46EF" w:rsidRDefault="009F46EF" w:rsidP="00AF6FCE">
      <w:pPr>
        <w:rPr>
          <w:rFonts w:eastAsia="Times New Roman" w:cs="Times New Roman"/>
          <w:lang w:eastAsia="es-ES"/>
        </w:rPr>
      </w:pPr>
    </w:p>
    <w:p w:rsidR="00AF6FCE" w:rsidRPr="00AF6FCE" w:rsidRDefault="00AF6FCE" w:rsidP="00AF6FCE">
      <w:pPr>
        <w:numPr>
          <w:ilvl w:val="0"/>
          <w:numId w:val="2"/>
        </w:numPr>
        <w:rPr>
          <w:rFonts w:eastAsia="Times New Roman" w:cs="Times New Roman"/>
          <w:lang w:eastAsia="es-ES"/>
        </w:rPr>
      </w:pPr>
      <w:r w:rsidRPr="00AF6FCE">
        <w:rPr>
          <w:rFonts w:eastAsia="Times New Roman" w:cs="Times New Roman"/>
          <w:lang w:eastAsia="es-ES"/>
        </w:rPr>
        <w:t>Se determinó AMILASA en orina de 24 hs. por método cinético a 405 nm (Bencilideno pNO</w:t>
      </w:r>
      <w:r w:rsidRPr="00AF6FCE">
        <w:rPr>
          <w:rFonts w:eastAsia="Times New Roman" w:cs="Times New Roman"/>
          <w:vertAlign w:val="subscript"/>
          <w:lang w:eastAsia="es-ES"/>
        </w:rPr>
        <w:t>2</w:t>
      </w:r>
      <w:r w:rsidRPr="00AF6FCE">
        <w:rPr>
          <w:rFonts w:eastAsia="Times New Roman" w:cs="Times New Roman"/>
          <w:lang w:eastAsia="es-ES"/>
        </w:rPr>
        <w:t>fenil maltoheptaósido). Calcular la actividad sabiendo que: Δt = 10 seg.; ε: 9,49 cm</w:t>
      </w:r>
      <w:r w:rsidRPr="00AF6FCE">
        <w:rPr>
          <w:rFonts w:eastAsia="Times New Roman" w:cs="Times New Roman"/>
          <w:vertAlign w:val="superscript"/>
          <w:lang w:eastAsia="es-ES"/>
        </w:rPr>
        <w:t>2</w:t>
      </w:r>
      <w:r w:rsidRPr="00AF6FCE">
        <w:rPr>
          <w:rFonts w:eastAsia="Times New Roman" w:cs="Times New Roman"/>
          <w:lang w:eastAsia="es-ES"/>
        </w:rPr>
        <w:t>/µmol</w:t>
      </w:r>
    </w:p>
    <w:p w:rsidR="00AF6FCE" w:rsidRPr="00AF6FCE" w:rsidRDefault="00AF6FCE" w:rsidP="00AF6FCE">
      <w:pPr>
        <w:rPr>
          <w:rFonts w:eastAsia="Times New Roman" w:cs="Times New Roman"/>
          <w:lang w:eastAsia="es-ES"/>
        </w:rPr>
      </w:pPr>
      <w:r w:rsidRPr="00AF6FCE">
        <w:rPr>
          <w:rFonts w:eastAsia="Times New Roman" w:cs="Times New Roman"/>
          <w:lang w:eastAsia="es-ES"/>
        </w:rPr>
        <w:t>Abs.: 0,474 – 0,491 – 0,514 – 0,540 – 0,565 – 0,590 – 0,616 – 0,643 – 0,669 – 0,696 – 0,723 – 0,749</w:t>
      </w:r>
    </w:p>
    <w:p w:rsidR="00AF6FCE" w:rsidRPr="00AF6FCE" w:rsidRDefault="00AF6FCE" w:rsidP="00AF6FCE">
      <w:pPr>
        <w:rPr>
          <w:rFonts w:eastAsia="Times New Roman" w:cs="Times New Roman"/>
          <w:lang w:eastAsia="es-ES"/>
        </w:rPr>
      </w:pPr>
      <w:r w:rsidRPr="00AF6FCE">
        <w:rPr>
          <w:rFonts w:eastAsia="Times New Roman" w:cs="Times New Roman"/>
          <w:lang w:eastAsia="es-ES"/>
        </w:rPr>
        <w:t>Vol. Reactivos: 1,0 ml</w:t>
      </w:r>
    </w:p>
    <w:p w:rsidR="00AF6FCE" w:rsidRPr="00AF6FCE" w:rsidRDefault="00AF6FCE" w:rsidP="00AF6FCE">
      <w:pPr>
        <w:rPr>
          <w:rFonts w:eastAsia="Times New Roman" w:cs="Times New Roman"/>
          <w:lang w:eastAsia="es-ES"/>
        </w:rPr>
      </w:pPr>
      <w:r w:rsidRPr="00AF6FCE">
        <w:rPr>
          <w:rFonts w:eastAsia="Times New Roman" w:cs="Times New Roman"/>
          <w:lang w:eastAsia="es-ES"/>
        </w:rPr>
        <w:t>Vol. Muestra:    0,02 ml</w:t>
      </w:r>
    </w:p>
    <w:p w:rsidR="00AF6FCE" w:rsidRPr="00AF6FCE" w:rsidRDefault="00AF6FCE" w:rsidP="00AF6FCE">
      <w:pPr>
        <w:rPr>
          <w:rFonts w:eastAsia="Times New Roman" w:cs="Times New Roman"/>
          <w:lang w:eastAsia="es-ES"/>
        </w:rPr>
      </w:pPr>
    </w:p>
    <w:p w:rsidR="009F46EF" w:rsidRPr="009F46EF" w:rsidRDefault="009F46EF" w:rsidP="009F46EF">
      <w:pPr>
        <w:rPr>
          <w:color w:val="00B050"/>
        </w:rPr>
      </w:pPr>
      <w:r w:rsidRPr="009F46EF">
        <w:rPr>
          <w:color w:val="00B050"/>
        </w:rPr>
        <w:t>ΔA = 0,011 + 0,024 + 0,026 + 0,025 + 0,025 + 0,026 + 0,029 + 0,032 + 0,027 + 0,027 + 0,026 = 0,027</w:t>
      </w:r>
    </w:p>
    <w:p w:rsidR="009F46EF" w:rsidRPr="009F46EF" w:rsidRDefault="009F46EF" w:rsidP="009F46EF">
      <w:pPr>
        <w:rPr>
          <w:color w:val="00B050"/>
        </w:rPr>
      </w:pPr>
      <w:r w:rsidRPr="009F46EF">
        <w:rPr>
          <w:color w:val="00B050"/>
        </w:rPr>
        <w:t>Actividad enzimática = 1/ε   x   ΔA/Δt   x   Vt/Vm =   1/9,49 x 27/10 x 60 x 1,02/0,02   =   870</w:t>
      </w:r>
      <w:r>
        <w:rPr>
          <w:color w:val="00B050"/>
        </w:rPr>
        <w:t xml:space="preserve"> UI/L</w:t>
      </w:r>
    </w:p>
    <w:p w:rsidR="005255C0" w:rsidRDefault="005255C0"/>
    <w:p w:rsidR="005255C0" w:rsidRDefault="005255C0"/>
    <w:p w:rsidR="005255C0" w:rsidRDefault="005255C0"/>
    <w:p w:rsidR="005255C0" w:rsidRDefault="005255C0"/>
    <w:p w:rsidR="005255C0" w:rsidRDefault="005255C0"/>
    <w:sectPr w:rsidR="005255C0" w:rsidSect="006926CC">
      <w:footerReference w:type="default" r:id="rId8"/>
      <w:pgSz w:w="11907" w:h="16839" w:code="9"/>
      <w:pgMar w:top="1134" w:right="567" w:bottom="567"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3B46" w:rsidRDefault="00703B46" w:rsidP="00406ED6">
      <w:r>
        <w:separator/>
      </w:r>
    </w:p>
  </w:endnote>
  <w:endnote w:type="continuationSeparator" w:id="0">
    <w:p w:rsidR="00703B46" w:rsidRDefault="00703B46" w:rsidP="00406E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5675878"/>
      <w:docPartObj>
        <w:docPartGallery w:val="Page Numbers (Bottom of Page)"/>
        <w:docPartUnique/>
      </w:docPartObj>
    </w:sdtPr>
    <w:sdtEndPr/>
    <w:sdtContent>
      <w:p w:rsidR="00406ED6" w:rsidRDefault="00406ED6">
        <w:pPr>
          <w:pStyle w:val="Piedepgina"/>
          <w:jc w:val="center"/>
        </w:pPr>
        <w:r>
          <w:fldChar w:fldCharType="begin"/>
        </w:r>
        <w:r>
          <w:instrText>PAGE   \* MERGEFORMAT</w:instrText>
        </w:r>
        <w:r>
          <w:fldChar w:fldCharType="separate"/>
        </w:r>
        <w:r w:rsidR="00CF634C" w:rsidRPr="00CF634C">
          <w:rPr>
            <w:noProof/>
            <w:lang w:val="es-ES"/>
          </w:rPr>
          <w:t>6</w:t>
        </w:r>
        <w:r>
          <w:fldChar w:fldCharType="end"/>
        </w:r>
      </w:p>
    </w:sdtContent>
  </w:sdt>
  <w:p w:rsidR="00406ED6" w:rsidRDefault="00406ED6">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3B46" w:rsidRDefault="00703B46" w:rsidP="00406ED6">
      <w:r>
        <w:separator/>
      </w:r>
    </w:p>
  </w:footnote>
  <w:footnote w:type="continuationSeparator" w:id="0">
    <w:p w:rsidR="00703B46" w:rsidRDefault="00703B46" w:rsidP="00406ED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873335"/>
    <w:multiLevelType w:val="hybridMultilevel"/>
    <w:tmpl w:val="E7702FC8"/>
    <w:lvl w:ilvl="0" w:tplc="1FAA0980">
      <w:start w:val="1"/>
      <w:numFmt w:val="upp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4CCD1317"/>
    <w:multiLevelType w:val="singleLevel"/>
    <w:tmpl w:val="0C0A0011"/>
    <w:lvl w:ilvl="0">
      <w:start w:val="1"/>
      <w:numFmt w:val="decimal"/>
      <w:lvlText w:val="%1)"/>
      <w:lvlJc w:val="left"/>
      <w:pPr>
        <w:tabs>
          <w:tab w:val="num" w:pos="360"/>
        </w:tabs>
        <w:ind w:left="360" w:hanging="360"/>
      </w:pPr>
    </w:lvl>
  </w:abstractNum>
  <w:num w:numId="1">
    <w:abstractNumId w:val="0"/>
  </w:num>
  <w:num w:numId="2">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A8D"/>
    <w:rsid w:val="00063B36"/>
    <w:rsid w:val="001867A0"/>
    <w:rsid w:val="001F0928"/>
    <w:rsid w:val="0024453B"/>
    <w:rsid w:val="002B2A3C"/>
    <w:rsid w:val="002C152C"/>
    <w:rsid w:val="00352EA6"/>
    <w:rsid w:val="003C1A8D"/>
    <w:rsid w:val="00406ED6"/>
    <w:rsid w:val="004D4E84"/>
    <w:rsid w:val="005255C0"/>
    <w:rsid w:val="005A40E6"/>
    <w:rsid w:val="00673109"/>
    <w:rsid w:val="006926CC"/>
    <w:rsid w:val="00703B46"/>
    <w:rsid w:val="00945653"/>
    <w:rsid w:val="00947109"/>
    <w:rsid w:val="009F46EF"/>
    <w:rsid w:val="00AF6FCE"/>
    <w:rsid w:val="00B41730"/>
    <w:rsid w:val="00B6713E"/>
    <w:rsid w:val="00CF634C"/>
    <w:rsid w:val="00D12208"/>
    <w:rsid w:val="00E24831"/>
    <w:rsid w:val="00EB3902"/>
    <w:rsid w:val="00F6477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720DF6-31B0-4E64-B0A0-26D8906C5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s-A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F6FCE"/>
    <w:pPr>
      <w:ind w:left="720"/>
      <w:contextualSpacing/>
    </w:pPr>
  </w:style>
  <w:style w:type="paragraph" w:styleId="Encabezado">
    <w:name w:val="header"/>
    <w:basedOn w:val="Normal"/>
    <w:link w:val="EncabezadoCar"/>
    <w:uiPriority w:val="99"/>
    <w:unhideWhenUsed/>
    <w:rsid w:val="00406ED6"/>
    <w:pPr>
      <w:tabs>
        <w:tab w:val="center" w:pos="4419"/>
        <w:tab w:val="right" w:pos="8838"/>
      </w:tabs>
    </w:pPr>
  </w:style>
  <w:style w:type="character" w:customStyle="1" w:styleId="EncabezadoCar">
    <w:name w:val="Encabezado Car"/>
    <w:basedOn w:val="Fuentedeprrafopredeter"/>
    <w:link w:val="Encabezado"/>
    <w:uiPriority w:val="99"/>
    <w:rsid w:val="00406ED6"/>
  </w:style>
  <w:style w:type="paragraph" w:styleId="Piedepgina">
    <w:name w:val="footer"/>
    <w:basedOn w:val="Normal"/>
    <w:link w:val="PiedepginaCar"/>
    <w:uiPriority w:val="99"/>
    <w:unhideWhenUsed/>
    <w:rsid w:val="00406ED6"/>
    <w:pPr>
      <w:tabs>
        <w:tab w:val="center" w:pos="4419"/>
        <w:tab w:val="right" w:pos="8838"/>
      </w:tabs>
    </w:pPr>
  </w:style>
  <w:style w:type="character" w:customStyle="1" w:styleId="PiedepginaCar">
    <w:name w:val="Pie de página Car"/>
    <w:basedOn w:val="Fuentedeprrafopredeter"/>
    <w:link w:val="Piedepgina"/>
    <w:uiPriority w:val="99"/>
    <w:rsid w:val="00406E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9445439">
      <w:bodyDiv w:val="1"/>
      <w:marLeft w:val="0"/>
      <w:marRight w:val="0"/>
      <w:marTop w:val="0"/>
      <w:marBottom w:val="0"/>
      <w:divBdr>
        <w:top w:val="none" w:sz="0" w:space="0" w:color="auto"/>
        <w:left w:val="none" w:sz="0" w:space="0" w:color="auto"/>
        <w:bottom w:val="none" w:sz="0" w:space="0" w:color="auto"/>
        <w:right w:val="none" w:sz="0" w:space="0" w:color="auto"/>
      </w:divBdr>
    </w:div>
    <w:div w:id="796412964">
      <w:bodyDiv w:val="1"/>
      <w:marLeft w:val="0"/>
      <w:marRight w:val="0"/>
      <w:marTop w:val="0"/>
      <w:marBottom w:val="0"/>
      <w:divBdr>
        <w:top w:val="none" w:sz="0" w:space="0" w:color="auto"/>
        <w:left w:val="none" w:sz="0" w:space="0" w:color="auto"/>
        <w:bottom w:val="none" w:sz="0" w:space="0" w:color="auto"/>
        <w:right w:val="none" w:sz="0" w:space="0" w:color="auto"/>
      </w:divBdr>
    </w:div>
    <w:div w:id="1078209129">
      <w:bodyDiv w:val="1"/>
      <w:marLeft w:val="0"/>
      <w:marRight w:val="0"/>
      <w:marTop w:val="0"/>
      <w:marBottom w:val="0"/>
      <w:divBdr>
        <w:top w:val="none" w:sz="0" w:space="0" w:color="auto"/>
        <w:left w:val="none" w:sz="0" w:space="0" w:color="auto"/>
        <w:bottom w:val="none" w:sz="0" w:space="0" w:color="auto"/>
        <w:right w:val="none" w:sz="0" w:space="0" w:color="auto"/>
      </w:divBdr>
    </w:div>
    <w:div w:id="1317341404">
      <w:bodyDiv w:val="1"/>
      <w:marLeft w:val="0"/>
      <w:marRight w:val="0"/>
      <w:marTop w:val="0"/>
      <w:marBottom w:val="0"/>
      <w:divBdr>
        <w:top w:val="none" w:sz="0" w:space="0" w:color="auto"/>
        <w:left w:val="none" w:sz="0" w:space="0" w:color="auto"/>
        <w:bottom w:val="none" w:sz="0" w:space="0" w:color="auto"/>
        <w:right w:val="none" w:sz="0" w:space="0" w:color="auto"/>
      </w:divBdr>
    </w:div>
    <w:div w:id="1557665694">
      <w:bodyDiv w:val="1"/>
      <w:marLeft w:val="0"/>
      <w:marRight w:val="0"/>
      <w:marTop w:val="0"/>
      <w:marBottom w:val="0"/>
      <w:divBdr>
        <w:top w:val="none" w:sz="0" w:space="0" w:color="auto"/>
        <w:left w:val="none" w:sz="0" w:space="0" w:color="auto"/>
        <w:bottom w:val="none" w:sz="0" w:space="0" w:color="auto"/>
        <w:right w:val="none" w:sz="0" w:space="0" w:color="auto"/>
      </w:divBdr>
    </w:div>
    <w:div w:id="1733190064">
      <w:bodyDiv w:val="1"/>
      <w:marLeft w:val="0"/>
      <w:marRight w:val="0"/>
      <w:marTop w:val="0"/>
      <w:marBottom w:val="0"/>
      <w:divBdr>
        <w:top w:val="none" w:sz="0" w:space="0" w:color="auto"/>
        <w:left w:val="none" w:sz="0" w:space="0" w:color="auto"/>
        <w:bottom w:val="none" w:sz="0" w:space="0" w:color="auto"/>
        <w:right w:val="none" w:sz="0" w:space="0" w:color="auto"/>
      </w:divBdr>
    </w:div>
    <w:div w:id="1853641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wiener-lab.com.ar/%0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2656</Words>
  <Characters>14610</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Clelia Innocente</dc:creator>
  <cp:keywords/>
  <dc:description/>
  <cp:lastModifiedBy>cleliainnocente@outlook.com</cp:lastModifiedBy>
  <cp:revision>4</cp:revision>
  <dcterms:created xsi:type="dcterms:W3CDTF">2022-03-23T22:05:00Z</dcterms:created>
  <dcterms:modified xsi:type="dcterms:W3CDTF">2022-03-23T23:28:00Z</dcterms:modified>
</cp:coreProperties>
</file>